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Claritalk · Guide</w:t>
      </w:r>
    </w:p>
    <w:p>
      <w:pPr>
        <w:pStyle w:val="Heading1"/>
      </w:pPr>
      <w:r>
        <w:rPr/>
        <w:t xml:space="preserve">Add Claritalk</w:t>
      </w:r>
      <w:br/>
      <w:r>
        <w:rPr/>
        <w:t xml:space="preserve">to ChatGPT</w:t>
      </w:r>
    </w:p>
    <w:p>
      <w:pPr/>
      <w:r>
        <w:rPr/>
        <w:t xml:space="preserve">Connect Claritalk via MCP and ask ChatGPT questions about your conversations and files. Sign in with your Claritalk account via </w:t>
      </w:r>
      <w:r>
        <w:rPr>
          <w:b w:val="1"/>
          <w:bCs w:val="1"/>
        </w:rPr>
        <w:t xml:space="preserve">OAuth</w:t>
      </w:r>
      <w:r>
        <w:rPr/>
        <w:t xml:space="preserve">.</w:t>
      </w:r>
    </w:p>
    <w:p>
      <w:pPr/>
      <w:r>
        <w:rPr/>
        <w:t xml:space="preserve">You add Claritalk as a </w:t>
      </w:r>
      <w:r>
        <w:rPr>
          <w:b w:val="1"/>
          <w:bCs w:val="1"/>
        </w:rPr>
        <w:t xml:space="preserve">custom MCP server</w:t>
      </w:r>
      <w:r>
        <w:rPr/>
        <w:t xml:space="preserve"> in ChatGPT's plugin catalog. A separate developer mode is no longer required.</w:t>
      </w:r>
    </w:p>
    <w:p>
      <w:pPr/>
      <w:r>
        <w:rPr/>
        <w:t xml:space="preserve">English ChatGPT interface · Screenshots from October 8, 2026</w:t>
      </w:r>
    </w:p>
    <w:p>
      <w:pPr>
        <w:pStyle w:val="Heading2"/>
      </w:pPr>
      <w:r>
        <w:rPr/>
        <w:t xml:space="preserve">1. Open the plugins</w:t>
      </w:r>
    </w:p>
    <w:p>
      <w:pPr/>
      <w:r>
        <w:rPr/>
        <w:t xml:space="preserve">Click the </w:t>
      </w:r>
      <w:r>
        <w:rPr>
          <w:b w:val="1"/>
          <w:bCs w:val="1"/>
        </w:rPr>
        <w:t xml:space="preserve">Plugins</w:t>
      </w:r>
      <w:r>
        <w:rPr/>
        <w:t xml:space="preserve"> icon in the left sidebar of ChatGPT, or go directly to </w:t>
      </w:r>
      <w:hyperlink r:id="rId7" w:history="1">
        <w:r>
          <w:rPr/>
          <w:t xml:space="preserve">chatgpt.com/plugins</w:t>
        </w:r>
      </w:hyperlink>
      <w:r>
        <w:rPr/>
        <w:t xml:space="preserve">. You arrive at the </w:t>
      </w:r>
      <w:r>
        <w:rPr>
          <w:b w:val="1"/>
          <w:bCs w:val="1"/>
        </w:rPr>
        <w:t xml:space="preserve">Customize → Plugins</w:t>
      </w:r>
      <w:r>
        <w:rPr/>
        <w:t xml:space="preserve"> page with the catalog and your installed plugins.</w:t>
      </w:r>
    </w:p>
    <w:p>
      <w:pPr/>
      <w:r>
        <w:rPr/>
        <w:t xml:space="preserve">You can also access it via your profile menu (bottom left) → </w:t>
      </w:r>
      <w:r>
        <w:rPr>
          <w:b w:val="1"/>
          <w:bCs w:val="1"/>
        </w:rPr>
        <w:t xml:space="preserve">Settings</w:t>
      </w:r>
      <w:r>
        <w:rPr/>
        <w:t xml:space="preserve"> → </w:t>
      </w:r>
      <w:r>
        <w:rPr>
          <w:b w:val="1"/>
          <w:bCs w:val="1"/>
        </w:rPr>
        <w:t xml:space="preserve">Integrations → Plugins</w:t>
      </w:r>
      <w:r>
        <w:rPr/>
        <w:t xml:space="preserve"> → </w:t>
      </w:r>
      <w:r>
        <w:rPr>
          <w:b w:val="1"/>
          <w:bCs w:val="1"/>
        </w:rPr>
        <w:t xml:space="preserve">Browse catalog</w:t>
      </w:r>
      <w:r>
        <w:rPr/>
        <w:t xml:space="preserve">.</w:t>
      </w:r>
    </w:p>
    <w:p>
      <w:pPr/>
      <w:r>
        <w:rPr/>
        <w:t xml:space="preserve">A separate developer mode no longer needs to be enabled. The availability of custom MCP servers depends on your subscription and your organization's settings. At the bottom of the form in step 2, you'll find the link </w:t>
      </w:r>
      <w:r>
        <w:rPr>
          <w:b w:val="1"/>
          <w:bCs w:val="1"/>
        </w:rPr>
        <w:t xml:space="preserve">Read the guide</w:t>
      </w:r>
      <w:r>
        <w:rPr/>
        <w:t xml:space="preserve"> to </w:t>
      </w:r>
      <w:hyperlink r:id="rId8" w:history="1">
        <w:r>
          <w:rPr/>
          <w:t xml:space="preserve">OpenAI's documentation</w:t>
        </w:r>
      </w:hyperlink>
      <w:r>
        <w:rPr/>
        <w:t xml:space="preserve">.</w:t>
      </w:r>
    </w:p>
    <w:p>
      <w:pPr/>
      <w:r>
        <w:pict>
          <v:shape type="#_x0000_t75" stroked="f" style="width:620px; height:640px; margin-left:0px; margin-top:0px; mso-position-horizontal:left; mso-position-vertical:top; mso-position-horizontal-relative:char; mso-position-vertical-relative:line;">
            <w10:wrap type="inline"/>
            <v:imagedata r:id="rId9" o:title=""/>
          </v:shape>
        </w:pict>
      </w:r>
    </w:p>
    <w:p>
      <w:pPr/>
      <w:r>
        <w:rPr>
          <w:i w:val="1"/>
          <w:iCs w:val="1"/>
        </w:rPr>
        <w:t xml:space="preserve">The Plugins icon in the left sidebar opens the Customize page.</w:t>
      </w:r>
    </w:p>
    <w:p>
      <w:pPr>
        <w:pStyle w:val="Heading2"/>
      </w:pPr>
      <w:r>
        <w:rPr/>
        <w:t xml:space="preserve">2. Add a custom MCP server</w:t>
      </w:r>
    </w:p>
    <w:p>
      <w:pPr/>
      <w:r>
        <w:rPr/>
        <w:t xml:space="preserve">Click </w:t>
      </w:r>
      <w:r>
        <w:rPr>
          <w:b w:val="1"/>
          <w:bCs w:val="1"/>
        </w:rPr>
        <w:t xml:space="preserve">Add</w:t>
      </w:r>
      <w:r>
        <w:rPr/>
        <w:t xml:space="preserve"> in the top right and select </w:t>
      </w:r>
      <w:r>
        <w:rPr>
          <w:b w:val="1"/>
          <w:bCs w:val="1"/>
        </w:rPr>
        <w:t xml:space="preserve">Create custom MCP server</w:t>
      </w:r>
      <w:r>
        <w:rPr/>
        <w:t xml:space="preserve">. The other options (</w:t>
      </w:r>
      <w:r>
        <w:rPr>
          <w:i w:val="1"/>
          <w:iCs w:val="1"/>
        </w:rPr>
        <w:t xml:space="preserve">Create a plugin</w:t>
      </w:r>
      <w:r>
        <w:rPr/>
        <w:t xml:space="preserve"> and </w:t>
      </w:r>
      <w:r>
        <w:rPr>
          <w:i w:val="1"/>
          <w:iCs w:val="1"/>
        </w:rPr>
        <w:t xml:space="preserve">Upload plugin archive</w:t>
      </w:r>
      <w:r>
        <w:rPr/>
        <w:t xml:space="preserve">) are not needed for Claritalk.</w:t>
      </w:r>
    </w:p>
    <w:p>
      <w:pPr/>
      <w:r>
        <w:pict>
          <v:shape type="#_x0000_t75" stroked="f" style="width:620px; height:266px; margin-left:0px; margin-top:0px; mso-position-horizontal:left; mso-position-vertical:top; mso-position-horizontal-relative:char; mso-position-vertical-relative:line;">
            <w10:wrap type="inline"/>
            <v:imagedata r:id="rId10" o:title=""/>
          </v:shape>
        </w:pict>
      </w:r>
    </w:p>
    <w:p>
      <w:pPr/>
      <w:r>
        <w:rPr>
          <w:i w:val="1"/>
          <w:iCs w:val="1"/>
        </w:rPr>
        <w:t xml:space="preserve">In the Add menu, choose Create custom MCP server.</w:t>
      </w:r>
    </w:p>
    <w:p>
      <w:pPr>
        <w:pStyle w:val="Heading2"/>
      </w:pPr>
      <w:r>
        <w:rPr/>
        <w:t xml:space="preserve">3. Enter the Claritalk details</w:t>
      </w:r>
    </w:p>
    <w:p>
      <w:pPr/>
      <w:r>
        <w:rPr/>
        <w:t xml:space="preserve">Use the following settings. Adding an icon is optional. Leave </w:t>
      </w:r>
      <w:r>
        <w:rPr>
          <w:b w:val="1"/>
          <w:bCs w:val="1"/>
        </w:rPr>
        <w:t xml:space="preserve">Connection</w:t>
      </w:r>
      <w:r>
        <w:rPr/>
        <w:t xml:space="preserve"> set to </w:t>
      </w:r>
      <w:r>
        <w:rPr>
          <w:b w:val="1"/>
          <w:bCs w:val="1"/>
        </w:rPr>
        <w:t xml:space="preserve">Server URL</w:t>
      </w:r>
      <w:r>
        <w:rPr/>
        <w:t xml:space="preserve"> (not </w:t>
      </w:r>
      <w:r>
        <w:rPr>
          <w:i w:val="1"/>
          <w:iCs w:val="1"/>
        </w:rPr>
        <w:t xml:space="preserve">Tunnel</w:t>
      </w:r>
      <w:r>
        <w:rPr/>
        <w:t xml:space="preserve">).</w:t>
      </w:r>
    </w:p>
    <w:tbl>
      <w:tblGrid>
        <w:gridCol/>
        <w:gridCol/>
      </w:tblGrid>
      <w:tblPr>
        <w:tblW w:w="0" w:type="auto"/>
        <w:tblLayout w:type="autofit"/>
      </w:tblPr>
      <w:tr>
        <w:trPr>
          <w:tblHeader w:val="1"/>
        </w:trPr>
        <w:tc>
          <w:tcPr>
            <w:noWrap/>
          </w:tcPr>
          <w:p>
            <w:pPr/>
            <w:r>
              <w:rPr/>
              <w:t xml:space="preserve">Field</w:t>
            </w:r>
          </w:p>
        </w:tc>
        <w:tc>
          <w:tcPr>
            <w:noWrap/>
          </w:tcPr>
          <w:p>
            <w:pPr/>
            <w:r>
              <w:rPr/>
              <w:t xml:space="preserve">Value</w:t>
            </w:r>
          </w:p>
        </w:tc>
      </w:tr>
      <w:tr>
        <w:trPr/>
        <w:tc>
          <w:tcPr>
            <w:noWrap/>
          </w:tcPr>
          <w:p>
            <w:pPr/>
            <w:r>
              <w:rPr/>
              <w:t xml:space="preserve">Name</w:t>
            </w:r>
          </w:p>
        </w:tc>
        <w:tc>
          <w:tcPr>
            <w:noWrap/>
          </w:tcPr>
          <w:p>
            <w:pPr/>
            <w:r>
              <w:rPr/>
              <w:t xml:space="preserve">Claritalk</w:t>
            </w:r>
          </w:p>
        </w:tc>
      </w:tr>
      <w:tr>
        <w:trPr/>
        <w:tc>
          <w:tcPr>
            <w:noWrap/>
          </w:tcPr>
          <w:p>
            <w:pPr/>
            <w:r>
              <w:rPr/>
              <w:t xml:space="preserve">Description (optional)</w:t>
            </w:r>
          </w:p>
        </w:tc>
        <w:tc>
          <w:tcPr>
            <w:noWrap/>
          </w:tcPr>
          <w:p>
            <w:pPr/>
            <w:r>
              <w:rPr/>
              <w:t xml:space="preserve">Search and review your Claritalk conversations and files.</w:t>
            </w:r>
          </w:p>
        </w:tc>
      </w:tr>
      <w:tr>
        <w:trPr/>
        <w:tc>
          <w:tcPr>
            <w:noWrap/>
          </w:tcPr>
          <w:p>
            <w:pPr/>
            <w:r>
              <w:rPr/>
              <w:t xml:space="preserve">Connection</w:t>
            </w:r>
          </w:p>
        </w:tc>
        <w:tc>
          <w:tcPr>
            <w:noWrap/>
          </w:tcPr>
          <w:p>
            <w:pPr/>
            <w:r>
              <w:rPr/>
              <w:t xml:space="preserve">Server URL</w:t>
            </w:r>
          </w:p>
        </w:tc>
      </w:tr>
      <w:tr>
        <w:trPr/>
        <w:tc>
          <w:tcPr>
            <w:noWrap/>
          </w:tcPr>
          <w:p>
            <w:pPr/>
            <w:r>
              <w:rPr/>
              <w:t xml:space="preserve">Server URL</w:t>
            </w:r>
          </w:p>
        </w:tc>
        <w:tc>
          <w:tcPr>
            <w:noWrap/>
          </w:tcPr>
          <w:p>
            <w:pPr/>
            <w:r>
              <w:rPr/>
              <w:t xml:space="preserve">https://app.claritalk.com/mcp/claritalk</w:t>
            </w:r>
          </w:p>
        </w:tc>
      </w:tr>
      <w:tr>
        <w:trPr/>
        <w:tc>
          <w:tcPr>
            <w:noWrap/>
          </w:tcPr>
          <w:p>
            <w:pPr/>
            <w:r>
              <w:rPr/>
              <w:t xml:space="preserve">Authentication</w:t>
            </w:r>
          </w:p>
        </w:tc>
        <w:tc>
          <w:tcPr>
            <w:noWrap/>
          </w:tcPr>
          <w:p>
            <w:pPr/>
            <w:r>
              <w:rPr>
                <w:b w:val="1"/>
                <w:bCs w:val="1"/>
              </w:rPr>
              <w:t xml:space="preserve">OAuth</w:t>
            </w:r>
          </w:p>
        </w:tc>
      </w:tr>
    </w:tbl>
    <w:p>
      <w:pPr/>
      <w:r>
        <w:pict>
          <v:shape type="#_x0000_t75" stroked="f" style="width:620px; height:830px; margin-left:0px; margin-top:0px; mso-position-horizontal:left; mso-position-vertical:top; mso-position-horizontal-relative:char; mso-position-vertical-relative:line;">
            <w10:wrap type="inline"/>
            <v:imagedata r:id="rId11" o:title=""/>
          </v:shape>
        </w:pict>
      </w:r>
    </w:p>
    <w:p>
      <w:pPr/>
      <w:r>
        <w:rPr>
          <w:i w:val="1"/>
          <w:iCs w:val="1"/>
        </w:rPr>
        <w:t xml:space="preserve">Example of the completed form. The permission checkbox is not yet checked.</w:t>
      </w:r>
    </w:p>
    <w:p>
      <w:pPr>
        <w:pStyle w:val="Heading2"/>
      </w:pPr>
      <w:r>
        <w:rPr/>
        <w:t xml:space="preserve">4. Check the OAuth settings</w:t>
      </w:r>
    </w:p>
    <w:p>
      <w:pPr/>
      <w:r>
        <w:rPr/>
        <w:t xml:space="preserve">Once you've entered the server URL, ChatGPT automatically recognizes Claritalk's OAuth configuration. Click </w:t>
      </w:r>
      <w:r>
        <w:rPr>
          <w:b w:val="1"/>
          <w:bCs w:val="1"/>
        </w:rPr>
        <w:t xml:space="preserve">Advanced OAuth settings</w:t>
      </w:r>
      <w:r>
        <w:rPr/>
        <w:t xml:space="preserve"> to view them; the form expands to the right. You'll see:</w:t>
      </w:r>
    </w:p>
    <w:p>
      <w:pPr>
        <w:numPr>
          <w:ilvl w:val="0"/>
          <w:numId w:val="4"/>
        </w:numPr>
      </w:pPr>
      <w:r>
        <w:rPr/>
        <w:t xml:space="preserve">Registration method: </w:t>
      </w:r>
      <w:r>
        <w:rPr>
          <w:b w:val="1"/>
          <w:bCs w:val="1"/>
        </w:rPr>
        <w:t xml:space="preserve">Dynamic Client Registration (DCR)</w:t>
      </w:r>
      <w:r>
        <w:rPr/>
        <w:t xml:space="preserve">.</w:t>
      </w:r>
    </w:p>
    <w:p>
      <w:pPr>
        <w:numPr>
          <w:ilvl w:val="0"/>
          <w:numId w:val="4"/>
        </w:numPr>
      </w:pPr>
      <w:r>
        <w:rPr/>
        <w:t xml:space="preserve">Default scopes: </w:t>
      </w:r>
      <w:r>
        <w:rPr>
          <w:b w:val="1"/>
          <w:bCs w:val="1"/>
        </w:rPr>
        <w:t xml:space="preserve">mcp:use</w:t>
      </w:r>
      <w:r>
        <w:rPr/>
        <w:t xml:space="preserve"> (checked).</w:t>
      </w:r>
    </w:p>
    <w:p>
      <w:pPr>
        <w:numPr>
          <w:ilvl w:val="0"/>
          <w:numId w:val="4"/>
        </w:numPr>
      </w:pPr>
      <w:r>
        <w:rPr/>
        <w:t xml:space="preserve">OAuth endpoints: automatically detected (https://app.claritalk.com/oauth/authorize and .../oauth/token).</w:t>
      </w:r>
    </w:p>
    <w:p>
      <w:pPr/>
      <w:r>
        <w:rPr/>
        <w:t xml:space="preserve">Leave these settings as they are. With DCR, you don't need to manually enter a Client ID or Client Secret. The message that CIMD is not available does not prevent the use of DCR.</w:t>
      </w:r>
    </w:p>
    <w:p>
      <w:pPr/>
      <w:r>
        <w:pict>
          <v:shape type="#_x0000_t75" stroked="f" style="width:620px; height:919px; margin-left:0px; margin-top:0px; mso-position-horizontal:left; mso-position-vertical:top; mso-position-horizontal-relative:char; mso-position-vertical-relative:line;">
            <w10:wrap type="inline"/>
            <v:imagedata r:id="rId12" o:title=""/>
          </v:shape>
        </w:pict>
      </w:r>
    </w:p>
    <w:p>
      <w:pPr/>
      <w:r>
        <w:rPr>
          <w:i w:val="1"/>
          <w:iCs w:val="1"/>
        </w:rPr>
        <w:t xml:space="preserve">Automatically recognized settings for Claritalk: DCR and mcp:use.</w:t>
      </w:r>
    </w:p>
    <w:p>
      <w:pPr>
        <w:pStyle w:val="Heading2"/>
      </w:pPr>
      <w:r>
        <w:rPr/>
        <w:t xml:space="preserve">5. Establish the connection and sign in</w:t>
      </w:r>
    </w:p>
    <w:p>
      <w:pPr>
        <w:numPr>
          <w:ilvl w:val="0"/>
          <w:numId w:val="5"/>
        </w:numPr>
      </w:pPr>
      <w:r>
        <w:rPr/>
        <w:t xml:space="preserve">Read the message that custom MCP servers carry risks.</w:t>
      </w:r>
    </w:p>
    <w:p>
      <w:pPr>
        <w:numPr>
          <w:ilvl w:val="0"/>
          <w:numId w:val="5"/>
        </w:numPr>
      </w:pPr>
      <w:r>
        <w:rPr/>
        <w:t xml:space="preserve">Check </w:t>
      </w:r>
      <w:r>
        <w:rPr>
          <w:b w:val="1"/>
          <w:bCs w:val="1"/>
        </w:rPr>
        <w:t xml:space="preserve">I understand and want to continue</w:t>
      </w:r>
      <w:r>
        <w:rPr/>
        <w:t xml:space="preserve"> and click </w:t>
      </w:r>
      <w:r>
        <w:rPr>
          <w:b w:val="1"/>
          <w:bCs w:val="1"/>
        </w:rPr>
        <w:t xml:space="preserve">Create as plugin</w:t>
      </w:r>
      <w:r>
        <w:rPr/>
        <w:t xml:space="preserve">. The button becomes active only after checking.</w:t>
      </w:r>
    </w:p>
    <w:p>
      <w:pPr>
        <w:numPr>
          <w:ilvl w:val="0"/>
          <w:numId w:val="5"/>
        </w:numPr>
      </w:pPr>
      <w:r>
        <w:rPr/>
        <w:t xml:space="preserve">ChatGPT creates the plugin and displays the </w:t>
      </w:r>
      <w:r>
        <w:rPr>
          <w:b w:val="1"/>
          <w:bCs w:val="1"/>
        </w:rPr>
        <w:t xml:space="preserve">Connect Claritalk</w:t>
      </w:r>
      <w:r>
        <w:rPr/>
        <w:t xml:space="preserve"> window with information about permissions and shared data. Click </w:t>
      </w:r>
      <w:r>
        <w:rPr>
          <w:b w:val="1"/>
          <w:bCs w:val="1"/>
        </w:rPr>
        <w:t xml:space="preserve">Continue to Claritalk</w:t>
      </w:r>
      <w:r>
        <w:rPr/>
        <w:t xml:space="preserve">.</w:t>
      </w:r>
    </w:p>
    <w:p>
      <w:pPr>
        <w:numPr>
          <w:ilvl w:val="0"/>
          <w:numId w:val="5"/>
        </w:numPr>
      </w:pPr>
      <w:r>
        <w:rPr/>
        <w:t xml:space="preserve">You're taken to the Claritalk sign-in page. Sign in if necessary. If you're already signed in, the </w:t>
      </w:r>
      <w:r>
        <w:rPr>
          <w:b w:val="1"/>
          <w:bCs w:val="1"/>
        </w:rPr>
        <w:t xml:space="preserve">Connect ChatGPT</w:t>
      </w:r>
      <w:r>
        <w:rPr/>
        <w:t xml:space="preserve"> screen appears immediately.</w:t>
      </w:r>
    </w:p>
    <w:p>
      <w:pPr>
        <w:numPr>
          <w:ilvl w:val="0"/>
          <w:numId w:val="5"/>
        </w:numPr>
      </w:pPr>
      <w:r>
        <w:rPr/>
        <w:t xml:space="preserve">Check the account under </w:t>
      </w:r>
      <w:r>
        <w:rPr>
          <w:b w:val="1"/>
          <w:bCs w:val="1"/>
        </w:rPr>
        <w:t xml:space="preserve">Signed in as</w:t>
      </w:r>
      <w:r>
        <w:rPr/>
        <w:t xml:space="preserve">. ChatGPT only requests read access to conversations, summaries, and transcripts that you have access to. The connection cannot create, modify, or delete anything in Claritalk.</w:t>
      </w:r>
    </w:p>
    <w:p>
      <w:pPr>
        <w:numPr>
          <w:ilvl w:val="0"/>
          <w:numId w:val="5"/>
        </w:numPr>
      </w:pPr>
      <w:r>
        <w:rPr/>
        <w:t xml:space="preserve">Click </w:t>
      </w:r>
      <w:r>
        <w:rPr>
          <w:b w:val="1"/>
          <w:bCs w:val="1"/>
        </w:rPr>
        <w:t xml:space="preserve">Allow access</w:t>
      </w:r>
      <w:r>
        <w:rPr/>
        <w:t xml:space="preserve"> to grant permission, or </w:t>
      </w:r>
      <w:r>
        <w:rPr>
          <w:b w:val="1"/>
          <w:bCs w:val="1"/>
        </w:rPr>
        <w:t xml:space="preserve">Cancel</w:t>
      </w:r>
      <w:r>
        <w:rPr/>
        <w:t xml:space="preserve"> to cancel.</w:t>
      </w:r>
    </w:p>
    <w:p>
      <w:pPr>
        <w:numPr>
          <w:ilvl w:val="0"/>
          <w:numId w:val="5"/>
        </w:numPr>
      </w:pPr>
      <w:r>
        <w:rPr/>
        <w:t xml:space="preserve">You're automatically returned to ChatGPT. A brief message </w:t>
      </w:r>
      <w:r>
        <w:rPr>
          <w:i w:val="1"/>
          <w:iCs w:val="1"/>
        </w:rPr>
        <w:t xml:space="preserve">Primary is now connected</w:t>
      </w:r>
      <w:r>
        <w:rPr/>
        <w:t xml:space="preserve"> appears at the top.</w:t>
      </w:r>
    </w:p>
    <w:p>
      <w:pPr/>
      <w:r>
        <w:pict>
          <v:shape type="#_x0000_t75" stroked="f" style="width:620px; height:340px; margin-left:0px; margin-top:0px; mso-position-horizontal:left; mso-position-vertical:top; mso-position-horizontal-relative:char; mso-position-vertical-relative:line;">
            <w10:wrap type="inline"/>
            <v:imagedata r:id="rId13" o:title=""/>
          </v:shape>
        </w:pict>
      </w:r>
    </w:p>
    <w:p>
      <w:pPr/>
      <w:r>
        <w:rPr>
          <w:i w:val="1"/>
          <w:iCs w:val="1"/>
        </w:rPr>
        <w:t xml:space="preserve">Check the checkbox and click Create as plugin.</w:t>
      </w:r>
    </w:p>
    <w:p>
      <w:pPr/>
      <w:r>
        <w:pict>
          <v:shape type="#_x0000_t75" stroked="f" style="width:620px; height:874px; margin-left:0px; margin-top:0px; mso-position-horizontal:left; mso-position-vertical:top; mso-position-horizontal-relative:char; mso-position-vertical-relative:line;">
            <w10:wrap type="inline"/>
            <v:imagedata r:id="rId14" o:title=""/>
          </v:shape>
        </w:pict>
      </w:r>
    </w:p>
    <w:p>
      <w:pPr/>
      <w:r>
        <w:rPr>
          <w:i w:val="1"/>
          <w:iCs w:val="1"/>
        </w:rPr>
        <w:t xml:space="preserve">ChatGPT first shows an overview of permissions. Click Continue to Claritalk.</w:t>
      </w:r>
    </w:p>
    <w:p>
      <w:pPr/>
      <w:r>
        <w:pict>
          <v:shape type="#_x0000_t75" stroked="f" style="width:620px; height:729px; margin-left:0px; margin-top:0px; mso-position-horizontal:left; mso-position-vertical:top; mso-position-horizontal-relative:char; mso-position-vertical-relative:line;">
            <w10:wrap type="inline"/>
            <v:imagedata r:id="rId15" o:title=""/>
          </v:shape>
        </w:pict>
      </w:r>
    </w:p>
    <w:p>
      <w:pPr/>
      <w:r>
        <w:rPr>
          <w:i w:val="1"/>
          <w:iCs w:val="1"/>
        </w:rPr>
        <w:t xml:space="preserve">Check the signed-in account and click Allow access to grant permission.</w:t>
      </w:r>
    </w:p>
    <w:p>
      <w:pPr/>
      <w:r>
        <w:rPr/>
        <w:t xml:space="preserve">After granting permission, you'll see the Claritalk plugin page in ChatGPT. Under </w:t>
      </w:r>
      <w:r>
        <w:rPr>
          <w:b w:val="1"/>
          <w:bCs w:val="1"/>
        </w:rPr>
        <w:t xml:space="preserve">Connected accounts</w:t>
      </w:r>
      <w:r>
        <w:rPr/>
        <w:t xml:space="preserve">, your Claritalk account is listed with the label </w:t>
      </w:r>
      <w:r>
        <w:rPr>
          <w:i w:val="1"/>
          <w:iCs w:val="1"/>
        </w:rPr>
        <w:t xml:space="preserve">Primary</w:t>
      </w:r>
      <w:r>
        <w:rPr/>
        <w:t xml:space="preserve">. Under </w:t>
      </w:r>
      <w:r>
        <w:rPr>
          <w:b w:val="1"/>
          <w:bCs w:val="1"/>
        </w:rPr>
        <w:t xml:space="preserve">Authorization</w:t>
      </w:r>
      <w:r>
        <w:rPr/>
        <w:t xml:space="preserve">, you can set when ChatGPT asks for permission before using the plugin; the default value is </w:t>
      </w:r>
      <w:r>
        <w:rPr>
          <w:i w:val="1"/>
          <w:iCs w:val="1"/>
        </w:rPr>
        <w:t xml:space="preserve">Allow low-risk</w:t>
      </w:r>
      <w:r>
        <w:rPr/>
        <w:t xml:space="preserve">.</w:t>
      </w:r>
    </w:p>
    <w:p>
      <w:pPr/>
      <w:r>
        <w:pict>
          <v:shape type="#_x0000_t75" stroked="f" style="width:620px; height:502px; margin-left:0px; margin-top:0px; mso-position-horizontal:left; mso-position-vertical:top; mso-position-horizontal-relative:char; mso-position-vertical-relative:line;">
            <w10:wrap type="inline"/>
            <v:imagedata r:id="rId16" o:title=""/>
          </v:shape>
        </w:pict>
      </w:r>
    </w:p>
    <w:p>
      <w:pPr/>
      <w:r>
        <w:rPr>
          <w:i w:val="1"/>
          <w:iCs w:val="1"/>
        </w:rPr>
        <w:t xml:space="preserve">ChatGPT displays the Claritalk plugin with the connected account after confirming access.</w:t>
      </w:r>
    </w:p>
    <w:p>
      <w:pPr>
        <w:pStyle w:val="Heading2"/>
      </w:pPr>
      <w:r>
        <w:rPr/>
        <w:t xml:space="preserve">6. Use Claritalk in a conversation</w:t>
      </w:r>
    </w:p>
    <w:p>
      <w:pPr/>
      <w:r>
        <w:rPr/>
        <w:t xml:space="preserve">On the plugin page, click </w:t>
      </w:r>
      <w:r>
        <w:rPr>
          <w:b w:val="1"/>
          <w:bCs w:val="1"/>
        </w:rPr>
        <w:t xml:space="preserve">Try in chat</w:t>
      </w:r>
      <w:r>
        <w:rPr/>
        <w:t xml:space="preserve">. ChatGPT opens a new chat with </w:t>
      </w:r>
      <w:r>
        <w:rPr>
          <w:b w:val="1"/>
          <w:bCs w:val="1"/>
        </w:rPr>
        <w:t xml:space="preserve">@Claritalk</w:t>
      </w:r>
      <w:r>
        <w:rPr/>
        <w:t xml:space="preserve"> already in the input field. Type your question after the mention.</w:t>
      </w:r>
    </w:p>
    <w:p>
      <w:pPr/>
      <w:r>
        <w:rPr/>
        <w:t xml:space="preserve">In an existing or new chat, you can also call Claritalk yourself: type </w:t>
      </w:r>
      <w:r>
        <w:rPr>
          <w:b w:val="1"/>
          <w:bCs w:val="1"/>
        </w:rPr>
        <w:t xml:space="preserve">@Claritalk</w:t>
      </w:r>
      <w:r>
        <w:rPr/>
        <w:t xml:space="preserve"> in the input field, or click </w:t>
      </w:r>
      <w:r>
        <w:rPr>
          <w:b w:val="1"/>
          <w:bCs w:val="1"/>
        </w:rPr>
        <w:t xml:space="preserve">Plugins</w:t>
      </w:r>
      <w:r>
        <w:rPr/>
        <w:t xml:space="preserve"> below the input field and check </w:t>
      </w:r>
      <w:r>
        <w:rPr>
          <w:b w:val="1"/>
          <w:bCs w:val="1"/>
        </w:rPr>
        <w:t xml:space="preserve">Claritalk</w:t>
      </w:r>
      <w:r>
        <w:rPr/>
        <w:t xml:space="preserve">.</w:t>
      </w:r>
    </w:p>
    <w:p>
      <w:pPr/>
      <w:r>
        <w:pict>
          <v:shape type="#_x0000_t75" stroked="f" style="width:620px; height:149px; margin-left:0px; margin-top:0px; mso-position-horizontal:left; mso-position-vertical:top; mso-position-horizontal-relative:char; mso-position-vertical-relative:line;">
            <w10:wrap type="inline"/>
            <v:imagedata r:id="rId17" o:title=""/>
          </v:shape>
        </w:pict>
      </w:r>
    </w:p>
    <w:p>
      <w:pPr/>
      <w:r>
        <w:rPr>
          <w:i w:val="1"/>
          <w:iCs w:val="1"/>
        </w:rPr>
        <w:t xml:space="preserve">After Try in chat, @Claritalk is already ready in the input field.</w:t>
      </w:r>
    </w:p>
    <w:p>
      <w:pPr/>
      <w:r>
        <w:pict>
          <v:shape type="#_x0000_t75" stroked="f" style="width:620px; height:475px; margin-left:0px; margin-top:0px; mso-position-horizontal:left; mso-position-vertical:top; mso-position-horizontal-relative:char; mso-position-vertical-relative:line;">
            <w10:wrap type="inline"/>
            <v:imagedata r:id="rId18" o:title=""/>
          </v:shape>
        </w:pict>
      </w:r>
    </w:p>
    <w:p>
      <w:pPr/>
      <w:r>
        <w:rPr>
          <w:i w:val="1"/>
          <w:iCs w:val="1"/>
        </w:rPr>
        <w:t xml:space="preserve">Use the Plugins button below the input field to select Claritalk for the conversation.</w:t>
      </w:r>
    </w:p>
    <w:p>
      <w:pPr/>
      <w:r>
        <w:rPr/>
        <w:t xml:space="preserve">Try for example:</w:t>
      </w:r>
    </w:p>
    <w:p>
      <w:pPr/>
      <w:r>
        <w:rPr/>
        <w:t xml:space="preserve">Use Claritalk to show my five most recent conversations.</w:t>
      </w:r>
    </w:p>
    <w:p>
      <w:pPr/>
      <w:r>
        <w:rPr/>
        <w:t xml:space="preserve">Search Claritalk for conversations about customer follow-up and summarize the key agreements.</w:t>
      </w:r>
    </w:p>
    <w:p>
      <w:pPr>
        <w:pStyle w:val="Heading2"/>
      </w:pPr>
      <w:r>
        <w:rPr/>
        <w:t xml:space="preserve">Not working?</w:t>
      </w:r>
    </w:p>
    <w:p>
      <w:pPr>
        <w:numPr>
          <w:ilvl w:val="0"/>
          <w:numId w:val="6"/>
        </w:numPr>
      </w:pPr>
      <w:r>
        <w:rPr>
          <w:b w:val="1"/>
          <w:bCs w:val="1"/>
        </w:rPr>
        <w:t xml:space="preserve">No Add button or no Create custom MCP server option:</w:t>
      </w:r>
      <w:r>
        <w:rPr/>
        <w:t xml:space="preserve"> ask your workspace administrator whether custom MCP connections are allowed for your account.</w:t>
      </w:r>
    </w:p>
    <w:p>
      <w:pPr>
        <w:numPr>
          <w:ilvl w:val="0"/>
          <w:numId w:val="6"/>
        </w:numPr>
      </w:pPr>
      <w:r>
        <w:rPr>
          <w:b w:val="1"/>
          <w:bCs w:val="1"/>
        </w:rPr>
        <w:t xml:space="preserve">Message "An app with this name already exists":</w:t>
      </w:r>
      <w:r>
        <w:rPr/>
        <w:t xml:space="preserve"> there's already a plugin named Claritalk under </w:t>
      </w:r>
      <w:r>
        <w:rPr>
          <w:i w:val="1"/>
          <w:iCs w:val="1"/>
        </w:rPr>
        <w:t xml:space="preserve">Installed</w:t>
      </w:r>
      <w:r>
        <w:rPr/>
        <w:t xml:space="preserve">. Open that plugin and click </w:t>
      </w:r>
      <w:r>
        <w:rPr>
          <w:b w:val="1"/>
          <w:bCs w:val="1"/>
        </w:rPr>
        <w:t xml:space="preserve">Connect</w:t>
      </w:r>
      <w:r>
        <w:rPr/>
        <w:t xml:space="preserve"> to link the account, or remove them first via </w:t>
      </w:r>
      <w:r>
        <w:rPr>
          <w:b w:val="1"/>
          <w:bCs w:val="1"/>
        </w:rPr>
        <w:t xml:space="preserve">⋯ → Remove plugin</w:t>
      </w:r>
      <w:r>
        <w:rPr/>
        <w:t xml:space="preserve"> and create them again.</w:t>
      </w:r>
    </w:p>
    <w:p>
      <w:pPr>
        <w:numPr>
          <w:ilvl w:val="0"/>
          <w:numId w:val="6"/>
        </w:numPr>
      </w:pPr>
      <w:r>
        <w:rPr>
          <w:b w:val="1"/>
          <w:bCs w:val="1"/>
        </w:rPr>
        <w:t xml:space="preserve">Connection failed:</w:t>
      </w:r>
      <w:r>
        <w:rPr/>
        <w:t xml:space="preserve"> check the complete server URL (https://app.claritalk.com/mcp/claritalk) and the </w:t>
      </w:r>
      <w:r>
        <w:rPr>
          <w:b w:val="1"/>
          <w:bCs w:val="1"/>
        </w:rPr>
        <w:t xml:space="preserve">OAuth</w:t>
      </w:r>
      <w:r>
        <w:rPr/>
        <w:t xml:space="preserve"> selection.</w:t>
      </w:r>
    </w:p>
    <w:p>
      <w:pPr>
        <w:numPr>
          <w:ilvl w:val="0"/>
          <w:numId w:val="6"/>
        </w:numPr>
      </w:pPr>
      <w:r>
        <w:rPr>
          <w:b w:val="1"/>
          <w:bCs w:val="1"/>
        </w:rPr>
        <w:t xml:space="preserve">Account not connected:</w:t>
      </w:r>
      <w:r>
        <w:rPr/>
        <w:t xml:space="preserve"> open the plugin via </w:t>
      </w:r>
      <w:r>
        <w:rPr>
          <w:b w:val="1"/>
          <w:bCs w:val="1"/>
        </w:rPr>
        <w:t xml:space="preserve">Plugins → Installed → Claritalk</w:t>
      </w:r>
      <w:r>
        <w:rPr/>
        <w:t xml:space="preserve"> and click </w:t>
      </w:r>
      <w:r>
        <w:rPr>
          <w:b w:val="1"/>
          <w:bCs w:val="1"/>
        </w:rPr>
        <w:t xml:space="preserve">Connect</w:t>
      </w:r>
      <w:r>
        <w:rPr/>
        <w:t xml:space="preserve"> on the app to restart the OAuth sign-in.</w:t>
      </w:r>
    </w:p>
    <w:p>
      <w:pPr>
        <w:numPr>
          <w:ilvl w:val="0"/>
          <w:numId w:val="6"/>
        </w:numPr>
      </w:pPr>
      <w:r>
        <w:rPr>
          <w:b w:val="1"/>
          <w:bCs w:val="1"/>
        </w:rPr>
        <w:t xml:space="preserve">Claritalk not being used:</w:t>
      </w:r>
      <w:r>
        <w:rPr/>
        <w:t xml:space="preserve"> type </w:t>
      </w:r>
      <w:r>
        <w:rPr>
          <w:b w:val="1"/>
          <w:bCs w:val="1"/>
        </w:rPr>
        <w:t xml:space="preserve">@Claritalk</w:t>
      </w:r>
      <w:r>
        <w:rPr/>
        <w:t xml:space="preserve"> in your message or select the plugin via the </w:t>
      </w:r>
      <w:r>
        <w:rPr>
          <w:b w:val="1"/>
          <w:bCs w:val="1"/>
        </w:rPr>
        <w:t xml:space="preserve">Plugins</w:t>
      </w:r>
      <w:r>
        <w:rPr/>
        <w:t xml:space="preserve"> button below the input field, and mention Claritalk explicitly in your question.</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0321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F35B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929A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hatgpt.com/plugins" TargetMode="External"/><Relationship Id="rId8" Type="http://schemas.openxmlformats.org/officeDocument/2006/relationships/hyperlink" Target="https://developers.openai.com/plugins/deploy/connect-chatgpt" TargetMode="External"/><Relationship Id="rId9" Type="http://schemas.openxmlformats.org/officeDocument/2006/relationships/image" Target="media/section_image1.png"/><Relationship Id="rId10" Type="http://schemas.openxmlformats.org/officeDocument/2006/relationships/image" Target="media/section_image2.png"/><Relationship Id="rId11" Type="http://schemas.openxmlformats.org/officeDocument/2006/relationships/image" Target="media/section_image3.png"/><Relationship Id="rId12" Type="http://schemas.openxmlformats.org/officeDocument/2006/relationships/image" Target="media/section_image4.png"/><Relationship Id="rId13" Type="http://schemas.openxmlformats.org/officeDocument/2006/relationships/image" Target="media/section_image5.png"/><Relationship Id="rId14" Type="http://schemas.openxmlformats.org/officeDocument/2006/relationships/image" Target="media/section_image6.png"/><Relationship Id="rId15" Type="http://schemas.openxmlformats.org/officeDocument/2006/relationships/image" Target="media/section_image7.png"/><Relationship Id="rId16" Type="http://schemas.openxmlformats.org/officeDocument/2006/relationships/image" Target="media/section_image8.png"/><Relationship Id="rId17" Type="http://schemas.openxmlformats.org/officeDocument/2006/relationships/image" Target="media/section_image9.png"/><Relationship Id="rId18" Type="http://schemas.openxmlformats.org/officeDocument/2006/relationships/image" Target="media/section_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Add Claritalk to ChatGPT (AI-connector)</dc:title>
  <dc:description/>
  <dc:subject/>
  <cp:keywords/>
  <cp:category/>
  <cp:lastModifiedBy/>
  <dcterms:created xsi:type="dcterms:W3CDTF">2026-10-26T03:17:29+00:00</dcterms:created>
  <dcterms:modified xsi:type="dcterms:W3CDTF">2026-10-26T03:17:29+00:00</dcterms:modified>
</cp:coreProperties>
</file>

<file path=docProps/custom.xml><?xml version="1.0" encoding="utf-8"?>
<Properties xmlns="http://schemas.openxmlformats.org/officeDocument/2006/custom-properties" xmlns:vt="http://schemas.openxmlformats.org/officeDocument/2006/docPropsVTypes"/>
</file>