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Guide · Microsoft Copilot Studio · septembre 2026        </w:t>
      </w:r>
    </w:p>
    <w:p>
      <w:pPr>
        <w:pStyle w:val="Heading1"/>
      </w:pPr>
      <w:r>
        <w:rPr/>
        <w:t xml:space="preserve">Connecter Claritalk à Microsoft Copilot</w:t>
      </w:r>
    </w:p>
    <w:p>
      <w:pPr/>
      <w:r>
        <w:rPr/>
        <w:t xml:space="preserve">Via le Model Context Protocol (MCP), un agent dans Microsoft Copilot Studio peut accéder aux réunions, résumés, transcriptions, dossiers et tâches de Claritalk. Ce guide décrit comment ajouter le serveur Claritalk MCP comme outil à un agent.</w:t>
      </w:r>
    </w:p>
    <w:p>
      <w:pPr/>
      <w:r>
        <w:rPr/>
        <w:t xml:space="preserve">La connexion utilise OAuth 2.0 avec Dynamic Client Registration : Copilot s'enregistre lui-même comme client auprès de Claritalk, vous n'avez donc pas besoin de créer un Client ID ou un Client Secret au préalable.</w:t>
      </w:r>
    </w:p>
    <w:p>
      <w:pPr/>
      <w:r>
        <w:rPr/>
        <w:t xml:space="preserve">Nom du serveurClaritalk        URL du serveurhttps://app.claritalk.com/mcp/claritalk        AuthentificationOAuth 2.0, Dynamic (with discovery)        Client ID / SecretNon requis (DCR)        AutorisationsLecture seule, dans le cadre de votre propre accès Claritalk        RequisCopilot Studio, une licence Microsoft 365 Copilot et un compte Claritalk            </w:t>
      </w:r>
    </w:p>
    <w:p>
      <w:pPr>
        <w:numPr>
          <w:ilvl w:val="0"/>
          <w:numId w:val="4"/>
        </w:numPr>
      </w:pPr>
      <w:r>
        <w:rPr/>
        <w:t xml:space="preserve">1</w:t>
      </w:r>
      <w:r>
        <w:rPr/>
        <w:t xml:space="preserve">Créez un agent ou ouvrez un existant</w:t>
      </w:r>
      <w:r>
        <w:rPr/>
        <w:t xml:space="preserve">Allez sur </w:t>
      </w:r>
      <w:hyperlink r:id="rId7" w:history="1">
        <w:r>
          <w:rPr/>
          <w:t xml:space="preserve">copilotstudio.microsoft.com</w:t>
        </w:r>
      </w:hyperlink>
      <w:r>
        <w:rPr/>
        <w:t xml:space="preserve">, sélectionnez </w:t>
      </w:r>
      <w:r>
        <w:rPr>
          <w:b w:val="1"/>
          <w:bCs w:val="1"/>
        </w:rPr>
        <w:t xml:space="preserve">Agents</w:t>
      </w:r>
      <w:r>
        <w:rPr/>
        <w:t xml:space="preserve"> dans la barre latérale et cliquez sur </w:t>
      </w:r>
      <w:r>
        <w:rPr>
          <w:b w:val="1"/>
          <w:bCs w:val="1"/>
        </w:rPr>
        <w:t xml:space="preserve">New agent</w:t>
      </w:r>
      <w:r>
        <w:rPr/>
        <w:t xml:space="preserve"> en haut à droite. Vous pouvez également ouvrir un agent existant.</w:t>
      </w:r>
      <w:r>
        <w:rPr/>
        <w:t xml:space="preserve">Ce guide montre la nouvelle expérience Copilot Studio (bouton bascule « New experience » en haut à droite).</w:t>
      </w:r>
      <w:r>
        <w:pict>
          <v:shape type="#_x0000_t75" stroked="f" style="width:620px; height:121px; margin-left:0px; margin-top:0px; mso-position-horizontal:left; mso-position-vertical:top; mso-position-horizontal-relative:char; mso-position-vertical-relative:line;">
            <w10:wrap type="inline"/>
            <v:imagedata r:id="rId8" o:title=""/>
          </v:shape>
        </w:pict>
      </w:r>
      <w:r>
        <w:rPr>
          <w:i w:val="1"/>
          <w:iCs w:val="1"/>
        </w:rPr>
        <w:t xml:space="preserve">Aperçu Agents avec le bouton New agent</w:t>
      </w:r>
    </w:p>
    <w:p>
      <w:pPr>
        <w:numPr>
          <w:ilvl w:val="0"/>
          <w:numId w:val="4"/>
        </w:numPr>
      </w:pPr>
      <w:r>
        <w:rPr/>
        <w:t xml:space="preserve">2</w:t>
      </w:r>
      <w:r>
        <w:rPr/>
        <w:t xml:space="preserve">Ouvrez Tools</w:t>
      </w:r>
      <w:r>
        <w:rPr/>
        <w:t xml:space="preserve">Donnez un nom à l'agent. Cliquez sur le signe plus à côté de </w:t>
      </w:r>
      <w:r>
        <w:rPr>
          <w:b w:val="1"/>
          <w:bCs w:val="1"/>
        </w:rPr>
        <w:t xml:space="preserve">Tools</w:t>
      </w:r>
      <w:r>
        <w:rPr/>
        <w:t xml:space="preserve"> dans le panneau de droite.</w:t>
      </w:r>
      <w:r>
        <w:pict>
          <v:shape type="#_x0000_t75" stroked="f" style="width:620px; height:173px; margin-left:0px; margin-top:0px; mso-position-horizontal:left; mso-position-vertical:top; mso-position-horizontal-relative:char; mso-position-vertical-relative:line;">
            <w10:wrap type="inline"/>
            <v:imagedata r:id="rId9" o:title=""/>
          </v:shape>
        </w:pict>
      </w:r>
      <w:r>
        <w:rPr>
          <w:i w:val="1"/>
          <w:iCs w:val="1"/>
        </w:rPr>
        <w:t xml:space="preserve">Panneau de droite de l'agent : Tools</w:t>
      </w:r>
    </w:p>
    <w:p>
      <w:pPr>
        <w:numPr>
          <w:ilvl w:val="0"/>
          <w:numId w:val="4"/>
        </w:numPr>
      </w:pPr>
      <w:r>
        <w:rPr/>
        <w:t xml:space="preserve">3</w:t>
      </w:r>
      <w:r>
        <w:rPr/>
        <w:t xml:space="preserve">Choisissez « Model Context Protocol (MCP) »</w:t>
      </w:r>
      <w:r>
        <w:rPr/>
        <w:t xml:space="preserve">Dans la fenêtre </w:t>
      </w:r>
      <w:r>
        <w:rPr>
          <w:b w:val="1"/>
          <w:bCs w:val="1"/>
        </w:rPr>
        <w:t xml:space="preserve">Add a tool</w:t>
      </w:r>
      <w:r>
        <w:rPr/>
        <w:t xml:space="preserve">, sélectionnez l'onglet </w:t>
      </w:r>
      <w:r>
        <w:rPr>
          <w:b w:val="1"/>
          <w:bCs w:val="1"/>
        </w:rPr>
        <w:t xml:space="preserve">Model Context Protocol (MCP)</w:t>
      </w:r>
      <w:r>
        <w:rPr/>
        <w:t xml:space="preserve">. La liste n'affiche que les serveurs MCP de Microsoft ; Claritalk n'y figure pas. Cliquez donc sur </w:t>
      </w:r>
      <w:r>
        <w:rPr>
          <w:b w:val="1"/>
          <w:bCs w:val="1"/>
        </w:rPr>
        <w:t xml:space="preserve">+ Add</w:t>
      </w:r>
      <w:r>
        <w:rPr/>
        <w:t xml:space="preserve"> en haut à droite.</w:t>
      </w:r>
      <w:r>
        <w:pict>
          <v:shape type="#_x0000_t75" stroked="f" style="width:620px; height:308px; margin-left:0px; margin-top:0px; mso-position-horizontal:left; mso-position-vertical:top; mso-position-horizontal-relative:char; mso-position-vertical-relative:line;">
            <w10:wrap type="inline"/>
            <v:imagedata r:id="rId10" o:title=""/>
          </v:shape>
        </w:pict>
      </w:r>
      <w:r>
        <w:rPr>
          <w:i w:val="1"/>
          <w:iCs w:val="1"/>
        </w:rPr>
        <w:t xml:space="preserve">Add a tool avec l'onglet Model Context Protocol (MCP)</w:t>
      </w:r>
    </w:p>
    <w:p>
      <w:pPr>
        <w:numPr>
          <w:ilvl w:val="0"/>
          <w:numId w:val="4"/>
        </w:numPr>
      </w:pPr>
      <w:r>
        <w:rPr/>
        <w:t xml:space="preserve">4</w:t>
      </w:r>
      <w:r>
        <w:rPr/>
        <w:t xml:space="preserve">Ajoutez un serveur MCP personnalisé</w:t>
      </w:r>
      <w:r>
        <w:rPr/>
        <w:t xml:space="preserve">Dans le menu sous </w:t>
      </w:r>
      <w:r>
        <w:rPr>
          <w:b w:val="1"/>
          <w:bCs w:val="1"/>
        </w:rPr>
        <w:t xml:space="preserve">+ Add</w:t>
      </w:r>
      <w:r>
        <w:rPr/>
        <w:t xml:space="preserve">, choisissez </w:t>
      </w:r>
      <w:r>
        <w:rPr>
          <w:b w:val="1"/>
          <w:bCs w:val="1"/>
        </w:rPr>
        <w:t xml:space="preserve">Model Context Protocol (MCP)</w:t>
      </w:r>
      <w:r>
        <w:rPr/>
        <w:t xml:space="preserve">.</w:t>
      </w:r>
      <w:r>
        <w:pict>
          <v:shape type="#_x0000_t75" stroked="f" style="width:620px; height:308px; margin-left:0px; margin-top:0px; mso-position-horizontal:left; mso-position-vertical:top; mso-position-horizontal-relative:char; mso-position-vertical-relative:line;">
            <w10:wrap type="inline"/>
            <v:imagedata r:id="rId11" o:title=""/>
          </v:shape>
        </w:pict>
      </w:r>
      <w:r>
        <w:rPr>
          <w:i w:val="1"/>
          <w:iCs w:val="1"/>
        </w:rPr>
        <w:t xml:space="preserve">Menu sous + Add</w:t>
      </w:r>
    </w:p>
    <w:p>
      <w:pPr>
        <w:numPr>
          <w:ilvl w:val="0"/>
          <w:numId w:val="4"/>
        </w:numPr>
      </w:pPr>
      <w:r>
        <w:rPr/>
        <w:t xml:space="preserve">5</w:t>
      </w:r>
      <w:r>
        <w:rPr/>
        <w:t xml:space="preserve">Remplissez les détails du serveur</w:t>
      </w:r>
      <w:r>
        <w:rPr/>
        <w:t xml:space="preserve">Entrez : </w:t>
      </w:r>
      <w:r>
        <w:rPr>
          <w:b w:val="1"/>
          <w:bCs w:val="1"/>
        </w:rPr>
        <w:t xml:space="preserve">Server name</w:t>
      </w:r>
      <w:r>
        <w:rPr/>
        <w:t xml:space="preserve"> « Claritalk », une brève </w:t>
      </w:r>
      <w:r>
        <w:rPr>
          <w:b w:val="1"/>
          <w:bCs w:val="1"/>
        </w:rPr>
        <w:t xml:space="preserve">Server description</w:t>
      </w:r>
      <w:r>
        <w:rPr/>
        <w:t xml:space="preserve"> et comme </w:t>
      </w:r>
      <w:r>
        <w:rPr>
          <w:b w:val="1"/>
          <w:bCs w:val="1"/>
        </w:rPr>
        <w:t xml:space="preserve">Server URL</w:t>
      </w:r>
      <w:r>
        <w:rPr/>
        <w:t xml:space="preserve"> https://app.claritalk.com/mcp/claritalk. Sélectionnez </w:t>
      </w:r>
      <w:r>
        <w:rPr>
          <w:b w:val="1"/>
          <w:bCs w:val="1"/>
        </w:rPr>
        <w:t xml:space="preserve">OAuth 2.0</w:t>
      </w:r>
      <w:r>
        <w:rPr/>
        <w:t xml:space="preserve"> sous </w:t>
      </w:r>
      <w:r>
        <w:rPr>
          <w:b w:val="1"/>
          <w:bCs w:val="1"/>
        </w:rPr>
        <w:t xml:space="preserve">Authentication</w:t>
      </w:r>
      <w:r>
        <w:rPr/>
        <w:t xml:space="preserve"> et </w:t>
      </w:r>
      <w:r>
        <w:rPr>
          <w:b w:val="1"/>
          <w:bCs w:val="1"/>
        </w:rPr>
        <w:t xml:space="preserve">Dynamic (with discovery)</w:t>
      </w:r>
      <w:r>
        <w:rPr/>
        <w:t xml:space="preserve"> sous </w:t>
      </w:r>
      <w:r>
        <w:rPr>
          <w:b w:val="1"/>
          <w:bCs w:val="1"/>
        </w:rPr>
        <w:t xml:space="preserve">Configuration type</w:t>
      </w:r>
      <w:r>
        <w:rPr/>
        <w:t xml:space="preserve">. Cliquez sur </w:t>
      </w:r>
      <w:r>
        <w:rPr>
          <w:b w:val="1"/>
          <w:bCs w:val="1"/>
        </w:rPr>
        <w:t xml:space="preserve">Add</w:t>
      </w:r>
      <w:r>
        <w:rPr/>
        <w:t xml:space="preserve">.</w:t>
      </w:r>
      <w:r>
        <w:rPr/>
        <w:t xml:space="preserve">Dynamic (with discovery) permet à Copilot de récupérer lui-même les points de terminaison OAuth de Claritalk et de s'enregistrer via Dynamic Client Registration (DCR). Vous n'avez donc pas besoin d'entrer un Client ID ou un Client Secret.</w:t>
      </w:r>
      <w:r>
        <w:pict>
          <v:shape type="#_x0000_t75" stroked="f" style="width:620px; height:512px; margin-left:0px; margin-top:0px; mso-position-horizontal:left; mso-position-vertical:top; mso-position-horizontal-relative:char; mso-position-vertical-relative:line;">
            <w10:wrap type="inline"/>
            <v:imagedata r:id="rId12" o:title=""/>
          </v:shape>
        </w:pict>
      </w:r>
      <w:r>
        <w:rPr>
          <w:i w:val="1"/>
          <w:iCs w:val="1"/>
        </w:rPr>
        <w:t xml:space="preserve">Add MCP server : OAuth 2.0 avec Dynamic (with discovery)</w:t>
      </w:r>
    </w:p>
    <w:p>
      <w:pPr>
        <w:numPr>
          <w:ilvl w:val="0"/>
          <w:numId w:val="4"/>
        </w:numPr>
      </w:pPr>
      <w:r>
        <w:rPr/>
        <w:t xml:space="preserve">6</w:t>
      </w:r>
      <w:r>
        <w:rPr/>
        <w:t xml:space="preserve">Établissez une connexion</w:t>
      </w:r>
      <w:r>
        <w:rPr/>
        <w:t xml:space="preserve">Copilot affiche la fenêtre </w:t>
      </w:r>
      <w:r>
        <w:rPr>
          <w:b w:val="1"/>
          <w:bCs w:val="1"/>
        </w:rPr>
        <w:t xml:space="preserve">Select a connection</w:t>
      </w:r>
      <w:r>
        <w:rPr/>
        <w:t xml:space="preserve">. Ouvrez le menu à côté de </w:t>
      </w:r>
      <w:r>
        <w:rPr>
          <w:b w:val="1"/>
          <w:bCs w:val="1"/>
        </w:rPr>
        <w:t xml:space="preserve">Not connected</w:t>
      </w:r>
      <w:r>
        <w:rPr/>
        <w:t xml:space="preserve"> et choisissez </w:t>
      </w:r>
      <w:r>
        <w:rPr>
          <w:b w:val="1"/>
          <w:bCs w:val="1"/>
        </w:rPr>
        <w:t xml:space="preserve">Create new connection</w:t>
      </w:r>
      <w:r>
        <w:rPr/>
        <w:t xml:space="preserve">.</w:t>
      </w:r>
      <w:r>
        <w:pict>
          <v:shape type="#_x0000_t75" stroked="f" style="width:620px; height:557px; margin-left:0px; margin-top:0px; mso-position-horizontal:left; mso-position-vertical:top; mso-position-horizontal-relative:char; mso-position-vertical-relative:line;">
            <w10:wrap type="inline"/>
            <v:imagedata r:id="rId13" o:title=""/>
          </v:shape>
        </w:pict>
      </w:r>
      <w:r>
        <w:rPr>
          <w:i w:val="1"/>
          <w:iCs w:val="1"/>
        </w:rPr>
        <w:t xml:space="preserve">Select a connection : Create new connection</w:t>
      </w:r>
    </w:p>
    <w:p>
      <w:pPr>
        <w:numPr>
          <w:ilvl w:val="0"/>
          <w:numId w:val="4"/>
        </w:numPr>
      </w:pPr>
      <w:r>
        <w:rPr/>
        <w:t xml:space="preserve">7</w:t>
      </w:r>
      <w:r>
        <w:rPr/>
        <w:t xml:space="preserve">Connectez-vous à Claritalk</w:t>
      </w:r>
      <w:r>
        <w:rPr/>
        <w:t xml:space="preserve">Cliquez sur </w:t>
      </w:r>
      <w:r>
        <w:rPr>
          <w:b w:val="1"/>
          <w:bCs w:val="1"/>
        </w:rPr>
        <w:t xml:space="preserve">Create</w:t>
      </w:r>
      <w:r>
        <w:rPr/>
        <w:t xml:space="preserve">. Votre navigateur ouvre la page d'autorisation de Claritalk ; vérifiez le compte et cliquez sur </w:t>
      </w:r>
      <w:r>
        <w:rPr>
          <w:b w:val="1"/>
          <w:bCs w:val="1"/>
        </w:rPr>
        <w:t xml:space="preserve">Allow access</w:t>
      </w:r>
      <w:r>
        <w:rPr/>
        <w:t xml:space="preserve">. De retour dans Copilot Studio, la connexion affiche un statut connecté ; cliquez sur </w:t>
      </w:r>
      <w:r>
        <w:rPr>
          <w:b w:val="1"/>
          <w:bCs w:val="1"/>
        </w:rPr>
        <w:t xml:space="preserve">Add</w:t>
      </w:r>
      <w:r>
        <w:rPr/>
        <w:t xml:space="preserve"> pour ajouter l'outil à l'agent.</w:t>
      </w:r>
      <w:r>
        <w:rPr/>
        <w:t xml:space="preserve">L'agent n'obtient via cette connexion que des droits en lecture seule sur les conversations, résumés et transcriptions auxquels vous avez vous-même accès.</w:t>
      </w:r>
      <w:r>
        <w:pict>
          <v:shape type="#_x0000_t75" stroked="f" style="width:620px; height:512px; margin-left:0px; margin-top:0px; mso-position-horizontal:left; mso-position-vertical:top; mso-position-horizontal-relative:char; mso-position-vertical-relative:line;">
            <w10:wrap type="inline"/>
            <v:imagedata r:id="rId14" o:title=""/>
          </v:shape>
        </w:pict>
      </w:r>
      <w:r>
        <w:rPr>
          <w:i w:val="1"/>
          <w:iCs w:val="1"/>
        </w:rPr>
        <w:t xml:space="preserve">Création de connexion avec le bouton Create</w:t>
      </w:r>
    </w:p>
    <w:p>
      <w:pPr>
        <w:numPr>
          <w:ilvl w:val="0"/>
          <w:numId w:val="4"/>
        </w:numPr>
      </w:pPr>
      <w:r>
        <w:rPr/>
        <w:t xml:space="preserve">8</w:t>
      </w:r>
      <w:r>
        <w:rPr/>
        <w:t xml:space="preserve">Donnez à l'agent des instructions d'affichage</w:t>
      </w:r>
      <w:r>
        <w:rPr/>
        <w:t xml:space="preserve">Sans instructions supplémentaires, l'agent affiche souvent la réponse de l'outil Claritalk telle qu'elle arrive, y compris les champs techniques comme "uuid":"cc1c6569-…". Définissez donc dans le champ </w:t>
      </w:r>
      <w:r>
        <w:rPr>
          <w:b w:val="1"/>
          <w:bCs w:val="1"/>
        </w:rPr>
        <w:t xml:space="preserve">Instructions</w:t>
      </w:r>
      <w:r>
        <w:rPr/>
        <w:t xml:space="preserve"> (onglet </w:t>
      </w:r>
      <w:r>
        <w:rPr>
          <w:b w:val="1"/>
          <w:bCs w:val="1"/>
        </w:rPr>
        <w:t xml:space="preserve">Build</w:t>
      </w:r>
      <w:r>
        <w:rPr/>
        <w:t xml:space="preserve">) comment les réunions et les dossiers doivent être affichés : avec leur nom exact, cliquables et sans données brutes.</w:t>
      </w:r>
      <w:r>
        <w:pict>
          <v:shape type="#_x0000_t75" stroked="f" style="width:620px; height:337px; margin-left:0px; margin-top:0px; mso-position-horizontal:left; mso-position-vertical:top; mso-position-horizontal-relative:char; mso-position-vertical-relative:line;">
            <w10:wrap type="inline"/>
            <v:imagedata r:id="rId15" o:title=""/>
          </v:shape>
        </w:pict>
      </w:r>
      <w:r>
        <w:rPr>
          <w:i w:val="1"/>
          <w:iCs w:val="1"/>
        </w:rPr>
        <w:t xml:space="preserve">Les instructions d'affichage dans le champ Instructions de l'agent</w:t>
      </w:r>
      <w:r>
        <w:rPr/>
        <w:t xml:space="preserve">Vous pouvez reprendre ces instructions et les adapter à vos besoins :</w:t>
      </w:r>
      <w:r>
        <w:rPr/>
        <w:t xml:space="preserve">Quand vous affichez des réunions Claritalk :</w:t>
      </w:r>
      <w:br/>
      <w:br/>
      <w:r>
        <w:rPr/>
        <w:t xml:space="preserve">- Utilisez exactement le nom de la réunion issu du résultat de l'outil Claritalk MCP.</w:t>
      </w:r>
      <w:br/>
      <w:r>
        <w:rPr/>
        <w:t xml:space="preserve">- Rendez le nom de la réunion cliquable.</w:t>
      </w:r>
      <w:br/>
      <w:r>
        <w:rPr/>
        <w:t xml:space="preserve">- Construisez le lien comme :</w:t>
      </w:r>
      <w:br/>
      <w:r>
        <w:rPr/>
        <w:t xml:space="preserve">  https://app.claritalk.com/conversations/{uuid}</w:t>
      </w:r>
      <w:br/>
      <w:r>
        <w:rPr/>
        <w:t xml:space="preserve">- N'affichez jamais l'UUID sans y être invité dans le texte.</w:t>
      </w:r>
      <w:br/>
      <w:r>
        <w:rPr/>
        <w:t xml:space="preserve">- Si plusieurs réunions sont trouvées, affichez-les sous la forme d'une liste avec des noms cliquables.</w:t>
      </w:r>
      <w:br/>
      <w:r>
        <w:rPr/>
        <w:t xml:space="preserve">- N'affichez pas de résultats qui n'aident pas l'utilisateur, tels que "meetings":[{"uuid":"cc1c6569-46d0-ac21-e5e57a66a572", ...</w:t>
      </w:r>
      <w:br/>
      <w:br/>
      <w:r>
        <w:rPr/>
        <w:t xml:space="preserve">Exemple :</w:t>
      </w:r>
      <w:br/>
      <w:r>
        <w:rPr/>
        <w:t xml:space="preserve">[Nom de la réunion](https://app.claritalk.com/conversations/{uuid})</w:t>
      </w:r>
      <w:br/>
      <w:br/>
      <w:r>
        <w:rPr/>
        <w:t xml:space="preserve">Quand vous affichez des dossiers Claritalk :</w:t>
      </w:r>
      <w:br/>
      <w:br/>
      <w:r>
        <w:rPr/>
        <w:t xml:space="preserve">- Rendez le dossier cliquable.</w:t>
      </w:r>
      <w:br/>
      <w:r>
        <w:rPr/>
        <w:t xml:space="preserve">- Construisez le lien comme :</w:t>
      </w:r>
      <w:br/>
      <w:r>
        <w:rPr/>
        <w:t xml:space="preserve">  https://app.claritalk.com/conversation-dossiers/{uuid}</w:t>
      </w:r>
      <w:br/>
      <w:r>
        <w:rPr/>
        <w:t xml:space="preserve">- N'affichez jamais l'UUID sans y être invité dans le texte.</w:t>
      </w:r>
      <w:br/>
      <w:r>
        <w:rPr/>
        <w:t xml:space="preserve">- Si plusieurs dossiers sont trouvés, affichez-les sous la forme d'une liste avec des noms cliquables.</w:t>
      </w:r>
      <w:r>
        <w:rPr/>
        <w:t xml:space="preserve">Enregistrez l'agent après modification des instructions. Dans </w:t>
      </w:r>
      <w:r>
        <w:rPr>
          <w:b w:val="1"/>
          <w:bCs w:val="1"/>
        </w:rPr>
        <w:t xml:space="preserve">Preview</w:t>
      </w:r>
      <w:r>
        <w:rPr/>
        <w:t xml:space="preserve">, vous verrez immédiatement si les noms de réunions apparaissent sous forme de liens cliquables.</w:t>
      </w:r>
    </w:p>
    <w:p>
      <w:pPr>
        <w:numPr>
          <w:ilvl w:val="0"/>
          <w:numId w:val="4"/>
        </w:numPr>
      </w:pPr>
      <w:r>
        <w:rPr/>
        <w:t xml:space="preserve">9</w:t>
      </w:r>
      <w:r>
        <w:rPr/>
        <w:t xml:space="preserve">Testez et publiez</w:t>
      </w:r>
      <w:r>
        <w:rPr/>
        <w:t xml:space="preserve">Enregistrez l'agent, testez dans </w:t>
      </w:r>
      <w:r>
        <w:rPr>
          <w:b w:val="1"/>
          <w:bCs w:val="1"/>
        </w:rPr>
        <w:t xml:space="preserve">Preview</w:t>
      </w:r>
      <w:r>
        <w:rPr/>
        <w:t xml:space="preserve"> une question comme « Quelles réunions ai-je eues cette semaine ? » et cliquez ensuite sur </w:t>
      </w:r>
      <w:r>
        <w:rPr>
          <w:b w:val="1"/>
          <w:bCs w:val="1"/>
        </w:rPr>
        <w:t xml:space="preserve">Publish</w:t>
      </w:r>
      <w:r>
        <w:rPr/>
        <w:t xml:space="preserve"> en haut à droite pour mettre l'agent à disposition dans Microsoft 365 Copilot.</w:t>
      </w:r>
    </w:p>
    <w:p>
      <w:pPr>
        <w:pStyle w:val="Heading2"/>
      </w:pPr>
      <w:r>
        <w:rPr/>
        <w:t xml:space="preserve">Ce que l'agent peut faire après</w:t>
      </w:r>
    </w:p>
    <w:p>
      <w:pPr>
        <w:numPr>
          <w:ilvl w:val="0"/>
          <w:numId w:val="5"/>
        </w:numPr>
      </w:pPr>
      <w:r>
        <w:rPr/>
        <w:t xml:space="preserve">Récupérer des informations de réunion et des comptes rendus de réunion.</w:t>
      </w:r>
    </w:p>
    <w:p>
      <w:pPr>
        <w:numPr>
          <w:ilvl w:val="0"/>
          <w:numId w:val="5"/>
        </w:numPr>
      </w:pPr>
      <w:r>
        <w:rPr/>
        <w:t xml:space="preserve">Rechercher des dossiers et des tâches.</w:t>
      </w:r>
    </w:p>
    <w:p>
      <w:pPr>
        <w:numPr>
          <w:ilvl w:val="0"/>
          <w:numId w:val="5"/>
        </w:numPr>
      </w:pPr>
      <w:r>
        <w:rPr/>
        <w:t xml:space="preserve">Rechercher dans les transcriptions des rendez-vous ou des sujets.</w:t>
      </w:r>
    </w:p>
    <w:p>
      <w:pPr>
        <w:numPr>
          <w:ilvl w:val="0"/>
          <w:numId w:val="5"/>
        </w:numPr>
      </w:pPr>
      <w:r>
        <w:rPr/>
        <w:t xml:space="preserve">Dresser des rapports basés sur une période ou une équipe.</w:t>
      </w:r>
    </w:p>
    <w:p>
      <w:pPr>
        <w:pStyle w:val="Heading2"/>
      </w:pPr>
      <w:r>
        <w:rPr/>
        <w:t xml:space="preserve">Dépannage</w:t>
      </w:r>
    </w:p>
    <w:p>
      <w:pPr>
        <w:numPr>
          <w:ilvl w:val="0"/>
          <w:numId w:val="6"/>
        </w:numPr>
      </w:pPr>
      <w:r>
        <w:rPr/>
        <w:t xml:space="preserve">Aucun écran de connexion : vérifiez que le serveur est accessible et que l'utilisateur a accès à Claritalk.</w:t>
      </w:r>
    </w:p>
    <w:p>
      <w:pPr>
        <w:numPr>
          <w:ilvl w:val="0"/>
          <w:numId w:val="6"/>
        </w:numPr>
      </w:pPr>
      <w:r>
        <w:rPr/>
        <w:t xml:space="preserve">Erreur d'enregistrement (BadRequest) : le serveur Claritalk n'accepte pas la demande DCR de Copilot ; contactez Claritalk.</w:t>
      </w:r>
    </w:p>
    <w:p>
      <w:pPr>
        <w:numPr>
          <w:ilvl w:val="0"/>
          <w:numId w:val="6"/>
        </w:numPr>
      </w:pPr>
      <w:r>
        <w:rPr/>
        <w:t xml:space="preserve">Les outils ne se chargent pas : vérifiez l'URL du serveur et que l'utilisateur s'est connecté avec succès ; déconnectez et reconnectez-vous.</w:t>
      </w:r>
    </w:p>
    <w:p>
      <w:pPr/>
      <w:r>
        <w:rPr/>
        <w:t xml:space="preserve">Captures d'écran prises dans Microsoft Copilot Studio (nouvelle expérience) le 11 septembre 2026. L'interface peut avoir légèrement changé entre-temps ; l'ordre des étapes reste identique.</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7ACCF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381F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E0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pilotstudio.microsoft.com"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jpg"/><Relationship Id="rId15" Type="http://schemas.openxmlformats.org/officeDocument/2006/relationships/image" Target="media/section_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Connecteur Claritalk dans Copilot Studio</dc:title>
  <dc:description/>
  <dc:subject/>
  <cp:keywords/>
  <cp:category/>
  <cp:lastModifiedBy/>
  <dcterms:created xsi:type="dcterms:W3CDTF">2026-10-26T03:17:48+00:00</dcterms:created>
  <dcterms:modified xsi:type="dcterms:W3CDTF">2026-10-26T03:17:48+00:00</dcterms:modified>
</cp:coreProperties>
</file>

<file path=docProps/custom.xml><?xml version="1.0" encoding="utf-8"?>
<Properties xmlns="http://schemas.openxmlformats.org/officeDocument/2006/custom-properties" xmlns:vt="http://schemas.openxmlformats.org/officeDocument/2006/docPropsVTypes"/>
</file>