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Claritalk · Guide</w:t>
      </w:r>
    </w:p>
    <w:p>
      <w:pPr>
        <w:pStyle w:val="Heading1"/>
      </w:pPr>
      <w:r>
        <w:rPr/>
        <w:t xml:space="preserve">Ajouter Claritalk</w:t>
      </w:r>
      <w:br/>
      <w:r>
        <w:rPr/>
        <w:t xml:space="preserve">à ChatGPT</w:t>
      </w:r>
    </w:p>
    <w:p>
      <w:pPr/>
      <w:r>
        <w:rPr/>
        <w:t xml:space="preserve">Connectez Claritalk via MCP et posez des questions à ChatGPT sur vos conversations et dossiers. L'authentification se fait avec votre compte Claritalk via </w:t>
      </w:r>
      <w:r>
        <w:rPr>
          <w:b w:val="1"/>
          <w:bCs w:val="1"/>
        </w:rPr>
        <w:t xml:space="preserve">OAuth</w:t>
      </w:r>
      <w:r>
        <w:rPr/>
        <w:t xml:space="preserve">.</w:t>
      </w:r>
    </w:p>
    <w:p>
      <w:pPr/>
      <w:r>
        <w:rPr/>
        <w:t xml:space="preserve">Vous ajoutez Claritalk en tant que </w:t>
      </w:r>
      <w:r>
        <w:rPr>
          <w:b w:val="1"/>
          <w:bCs w:val="1"/>
        </w:rPr>
        <w:t xml:space="preserve">serveur MCP personnalisé</w:t>
      </w:r>
      <w:r>
        <w:rPr/>
        <w:t xml:space="preserve"> dans le catalogue de plug-ins de ChatGPT. Un mode développeur séparé n'est plus nécessaire.</w:t>
      </w:r>
    </w:p>
    <w:p>
      <w:pPr/>
      <w:r>
        <w:rPr/>
        <w:t xml:space="preserve">Interface ChatGPT en néerlandais · Captures d'écran du 8 octobre 2026</w:t>
      </w:r>
    </w:p>
    <w:p>
      <w:pPr>
        <w:pStyle w:val="Heading2"/>
      </w:pPr>
      <w:r>
        <w:rPr/>
        <w:t xml:space="preserve">1. Ouvrez les plug-ins</w:t>
      </w:r>
    </w:p>
    <w:p>
      <w:pPr/>
      <w:r>
        <w:rPr/>
        <w:t xml:space="preserve">Cliquez sur l'icône </w:t>
      </w:r>
      <w:r>
        <w:rPr>
          <w:b w:val="1"/>
          <w:bCs w:val="1"/>
        </w:rPr>
        <w:t xml:space="preserve">Plug-ins</w:t>
      </w:r>
      <w:r>
        <w:rPr/>
        <w:t xml:space="preserve"> dans la barre latérale gauche de ChatGPT, ou accédez directement à </w:t>
      </w:r>
      <w:hyperlink r:id="rId7" w:history="1">
        <w:r>
          <w:rPr/>
          <w:t xml:space="preserve">chatgpt.com/plugins</w:t>
        </w:r>
      </w:hyperlink>
      <w:r>
        <w:rPr/>
        <w:t xml:space="preserve">. Vous arrivez sur la page </w:t>
      </w:r>
      <w:r>
        <w:rPr>
          <w:b w:val="1"/>
          <w:bCs w:val="1"/>
        </w:rPr>
        <w:t xml:space="preserve">Personnaliser → Plug-ins</w:t>
      </w:r>
      <w:r>
        <w:rPr/>
        <w:t xml:space="preserve"> avec le catalogue et vos plug-ins installés.</w:t>
      </w:r>
    </w:p>
    <w:p>
      <w:pPr/>
      <w:r>
        <w:rPr/>
        <w:t xml:space="preserve">Vous pouvez également y accéder via votre menu profil (en bas à gauche) → </w:t>
      </w:r>
      <w:r>
        <w:rPr>
          <w:b w:val="1"/>
          <w:bCs w:val="1"/>
        </w:rPr>
        <w:t xml:space="preserve">Paramètres</w:t>
      </w:r>
      <w:r>
        <w:rPr/>
        <w:t xml:space="preserve"> → </w:t>
      </w:r>
      <w:r>
        <w:rPr>
          <w:b w:val="1"/>
          <w:bCs w:val="1"/>
        </w:rPr>
        <w:t xml:space="preserve">Intégrations → Plug-ins</w:t>
      </w:r>
      <w:r>
        <w:rPr/>
        <w:t xml:space="preserve"> → </w:t>
      </w:r>
      <w:r>
        <w:rPr>
          <w:b w:val="1"/>
          <w:bCs w:val="1"/>
        </w:rPr>
        <w:t xml:space="preserve">Afficher le catalogue</w:t>
      </w:r>
      <w:r>
        <w:rPr/>
        <w:t xml:space="preserve">.</w:t>
      </w:r>
    </w:p>
    <w:p>
      <w:pPr/>
      <w:r>
        <w:rPr/>
        <w:t xml:space="preserve">Un mode développeur séparé n'a plus besoin d'être activé. La disponibilité des serveurs MCP personnalisés dépend de votre abonnement et des paramètres de votre organisation. Le formulaire de l'étape 2 contient en bas le lien </w:t>
      </w:r>
      <w:r>
        <w:rPr>
          <w:b w:val="1"/>
          <w:bCs w:val="1"/>
        </w:rPr>
        <w:t xml:space="preserve">Consulter le guide</w:t>
      </w:r>
      <w:r>
        <w:rPr/>
        <w:t xml:space="preserve"> vers la </w:t>
      </w:r>
      <w:hyperlink r:id="rId8" w:history="1">
        <w:r>
          <w:rPr/>
          <w:t xml:space="preserve">documentation d'OpenAI</w:t>
        </w:r>
      </w:hyperlink>
      <w:r>
        <w:rPr/>
        <w:t xml:space="preserve">.</w:t>
      </w:r>
    </w:p>
    <w:p>
      <w:pPr/>
      <w:r>
        <w:pict>
          <v:shape type="#_x0000_t75" stroked="f" style="width:620px; height:640px; margin-left:0px; margin-top:0px; mso-position-horizontal:left; mso-position-vertical:top; mso-position-horizontal-relative:char; mso-position-vertical-relative:line;">
            <w10:wrap type="inline"/>
            <v:imagedata r:id="rId9" o:title=""/>
          </v:shape>
        </w:pict>
      </w:r>
    </w:p>
    <w:p>
      <w:pPr/>
      <w:r>
        <w:rPr>
          <w:i w:val="1"/>
          <w:iCs w:val="1"/>
        </w:rPr>
        <w:t xml:space="preserve">L'icône Plug-ins dans la barre latérale ouvre la page Personnaliser.</w:t>
      </w:r>
    </w:p>
    <w:p>
      <w:pPr>
        <w:pStyle w:val="Heading2"/>
      </w:pPr>
      <w:r>
        <w:rPr/>
        <w:t xml:space="preserve">2. Ajoutez un serveur MCP personnalisé</w:t>
      </w:r>
    </w:p>
    <w:p>
      <w:pPr/>
      <w:r>
        <w:rPr/>
        <w:t xml:space="preserve">Cliquez sur </w:t>
      </w:r>
      <w:r>
        <w:rPr>
          <w:b w:val="1"/>
          <w:bCs w:val="1"/>
        </w:rPr>
        <w:t xml:space="preserve">Ajouter</w:t>
      </w:r>
      <w:r>
        <w:rPr/>
        <w:t xml:space="preserve"> en haut à droite et choisissez </w:t>
      </w:r>
      <w:r>
        <w:rPr>
          <w:b w:val="1"/>
          <w:bCs w:val="1"/>
        </w:rPr>
        <w:t xml:space="preserve">Créer un serveur MCP personnalisé</w:t>
      </w:r>
      <w:r>
        <w:rPr/>
        <w:t xml:space="preserve">. Les autres options (</w:t>
      </w:r>
      <w:r>
        <w:rPr>
          <w:i w:val="1"/>
          <w:iCs w:val="1"/>
        </w:rPr>
        <w:t xml:space="preserve">Créer un plug-in</w:t>
      </w:r>
      <w:r>
        <w:rPr/>
        <w:t xml:space="preserve"> et </w:t>
      </w:r>
      <w:r>
        <w:rPr>
          <w:i w:val="1"/>
          <w:iCs w:val="1"/>
        </w:rPr>
        <w:t xml:space="preserve">Charger une archive de plug-in</w:t>
      </w:r>
      <w:r>
        <w:rPr/>
        <w:t xml:space="preserve">) ne sont pas nécessaires pour Claritalk.</w:t>
      </w:r>
    </w:p>
    <w:p>
      <w:pPr/>
      <w:r>
        <w:pict>
          <v:shape type="#_x0000_t75" stroked="f" style="width:620px; height:266px; margin-left:0px; margin-top:0px; mso-position-horizontal:left; mso-position-vertical:top; mso-position-horizontal-relative:char; mso-position-vertical-relative:line;">
            <w10:wrap type="inline"/>
            <v:imagedata r:id="rId10" o:title=""/>
          </v:shape>
        </w:pict>
      </w:r>
    </w:p>
    <w:p>
      <w:pPr/>
      <w:r>
        <w:rPr>
          <w:i w:val="1"/>
          <w:iCs w:val="1"/>
        </w:rPr>
        <w:t xml:space="preserve">Choisissez Créer un serveur MCP personnalisé dans le menu Ajouter.</w:t>
      </w:r>
    </w:p>
    <w:p>
      <w:pPr>
        <w:pStyle w:val="Heading2"/>
      </w:pPr>
      <w:r>
        <w:rPr/>
        <w:t xml:space="preserve">3. Remplissez les données de Claritalk</w:t>
      </w:r>
    </w:p>
    <w:p>
      <w:pPr/>
      <w:r>
        <w:rPr/>
        <w:t xml:space="preserve">Utilisez les paramètres suivants. L'ajout d'une icône est optionnel. Laissez </w:t>
      </w:r>
      <w:r>
        <w:rPr>
          <w:b w:val="1"/>
          <w:bCs w:val="1"/>
        </w:rPr>
        <w:t xml:space="preserve">Connexion</w:t>
      </w:r>
      <w:r>
        <w:rPr/>
        <w:t xml:space="preserve"> sur </w:t>
      </w:r>
      <w:r>
        <w:rPr>
          <w:b w:val="1"/>
          <w:bCs w:val="1"/>
        </w:rPr>
        <w:t xml:space="preserve">URL du serveur</w:t>
      </w:r>
      <w:r>
        <w:rPr/>
        <w:t xml:space="preserve"> (pas </w:t>
      </w:r>
      <w:r>
        <w:rPr>
          <w:i w:val="1"/>
          <w:iCs w:val="1"/>
        </w:rPr>
        <w:t xml:space="preserve">Tunnel</w:t>
      </w:r>
      <w:r>
        <w:rPr/>
        <w:t xml:space="preserve">).</w:t>
      </w:r>
    </w:p>
    <w:tbl>
      <w:tblGrid>
        <w:gridCol/>
        <w:gridCol/>
      </w:tblGrid>
      <w:tblPr>
        <w:tblW w:w="0" w:type="auto"/>
        <w:tblLayout w:type="autofit"/>
      </w:tblPr>
      <w:tr>
        <w:trPr>
          <w:tblHeader w:val="1"/>
        </w:trPr>
        <w:tc>
          <w:tcPr>
            <w:noWrap/>
          </w:tcPr>
          <w:p>
            <w:pPr/>
            <w:r>
              <w:rPr/>
              <w:t xml:space="preserve">Champ</w:t>
            </w:r>
          </w:p>
        </w:tc>
        <w:tc>
          <w:tcPr>
            <w:noWrap/>
          </w:tcPr>
          <w:p>
            <w:pPr/>
            <w:r>
              <w:rPr/>
              <w:t xml:space="preserve">Valeur</w:t>
            </w:r>
          </w:p>
        </w:tc>
      </w:tr>
      <w:tr>
        <w:trPr/>
        <w:tc>
          <w:tcPr>
            <w:noWrap/>
          </w:tcPr>
          <w:p>
            <w:pPr/>
            <w:r>
              <w:rPr/>
              <w:t xml:space="preserve">Nom</w:t>
            </w:r>
          </w:p>
        </w:tc>
        <w:tc>
          <w:tcPr>
            <w:noWrap/>
          </w:tcPr>
          <w:p>
            <w:pPr/>
            <w:r>
              <w:rPr/>
              <w:t xml:space="preserve">Claritalk</w:t>
            </w:r>
          </w:p>
        </w:tc>
      </w:tr>
      <w:tr>
        <w:trPr/>
        <w:tc>
          <w:tcPr>
            <w:noWrap/>
          </w:tcPr>
          <w:p>
            <w:pPr/>
            <w:r>
              <w:rPr/>
              <w:t xml:space="preserve">Description (optionnel)</w:t>
            </w:r>
          </w:p>
        </w:tc>
        <w:tc>
          <w:tcPr>
            <w:noWrap/>
          </w:tcPr>
          <w:p>
            <w:pPr/>
            <w:r>
              <w:rPr/>
              <w:t xml:space="preserve">Recherchez et consultez vos conversations et dossiers Claritalk.</w:t>
            </w:r>
          </w:p>
        </w:tc>
      </w:tr>
      <w:tr>
        <w:trPr/>
        <w:tc>
          <w:tcPr>
            <w:noWrap/>
          </w:tcPr>
          <w:p>
            <w:pPr/>
            <w:r>
              <w:rPr/>
              <w:t xml:space="preserve">Connexion</w:t>
            </w:r>
          </w:p>
        </w:tc>
        <w:tc>
          <w:tcPr>
            <w:noWrap/>
          </w:tcPr>
          <w:p>
            <w:pPr/>
            <w:r>
              <w:rPr/>
              <w:t xml:space="preserve">URL du serveur</w:t>
            </w:r>
          </w:p>
        </w:tc>
      </w:tr>
      <w:tr>
        <w:trPr/>
        <w:tc>
          <w:tcPr>
            <w:noWrap/>
          </w:tcPr>
          <w:p>
            <w:pPr/>
            <w:r>
              <w:rPr/>
              <w:t xml:space="preserve">URL du serveur</w:t>
            </w:r>
          </w:p>
        </w:tc>
        <w:tc>
          <w:tcPr>
            <w:noWrap/>
          </w:tcPr>
          <w:p>
            <w:pPr/>
            <w:r>
              <w:rPr/>
              <w:t xml:space="preserve">https://app.claritalk.com/mcp/claritalk</w:t>
            </w:r>
          </w:p>
        </w:tc>
      </w:tr>
      <w:tr>
        <w:trPr/>
        <w:tc>
          <w:tcPr>
            <w:noWrap/>
          </w:tcPr>
          <w:p>
            <w:pPr/>
            <w:r>
              <w:rPr/>
              <w:t xml:space="preserve">Authentification</w:t>
            </w:r>
          </w:p>
        </w:tc>
        <w:tc>
          <w:tcPr>
            <w:noWrap/>
          </w:tcPr>
          <w:p>
            <w:pPr/>
            <w:r>
              <w:rPr>
                <w:b w:val="1"/>
                <w:bCs w:val="1"/>
              </w:rPr>
              <w:t xml:space="preserve">OAuth</w:t>
            </w:r>
          </w:p>
        </w:tc>
      </w:tr>
    </w:tbl>
    <w:p>
      <w:pPr/>
      <w:r>
        <w:pict>
          <v:shape type="#_x0000_t75" stroked="f" style="width:620px; height:830px; margin-left:0px; margin-top:0px; mso-position-horizontal:left; mso-position-vertical:top; mso-position-horizontal-relative:char; mso-position-vertical-relative:line;">
            <w10:wrap type="inline"/>
            <v:imagedata r:id="rId11" o:title=""/>
          </v:shape>
        </w:pict>
      </w:r>
    </w:p>
    <w:p>
      <w:pPr/>
      <w:r>
        <w:rPr>
          <w:i w:val="1"/>
          <w:iCs w:val="1"/>
        </w:rPr>
        <w:t xml:space="preserve">Exemple de formulaire rempli. La case à cocher de permission n'est pas encore cochée.</w:t>
      </w:r>
    </w:p>
    <w:p>
      <w:pPr>
        <w:pStyle w:val="Heading2"/>
      </w:pPr>
      <w:r>
        <w:rPr/>
        <w:t xml:space="preserve">4. Vérifiez les paramètres OAuth</w:t>
      </w:r>
    </w:p>
    <w:p>
      <w:pPr/>
      <w:r>
        <w:rPr/>
        <w:t xml:space="preserve">Une fois que vous avez rempli l'URL du serveur, ChatGPT détecte automatiquement la configuration OAuth de Claritalk. Cliquez sur </w:t>
      </w:r>
      <w:r>
        <w:rPr>
          <w:b w:val="1"/>
          <w:bCs w:val="1"/>
        </w:rPr>
        <w:t xml:space="preserve">Paramètres OAuth avancés</w:t>
      </w:r>
      <w:r>
        <w:rPr/>
        <w:t xml:space="preserve"> pour les afficher ; le formulaire se développe vers la droite. Vous voyez :</w:t>
      </w:r>
    </w:p>
    <w:p>
      <w:pPr>
        <w:numPr>
          <w:ilvl w:val="0"/>
          <w:numId w:val="4"/>
        </w:numPr>
      </w:pPr>
      <w:r>
        <w:rPr/>
        <w:t xml:space="preserve">Méthode d'enregistrement : </w:t>
      </w:r>
      <w:r>
        <w:rPr>
          <w:b w:val="1"/>
          <w:bCs w:val="1"/>
        </w:rPr>
        <w:t xml:space="preserve">Dynamic Client Registration (DCR)</w:t>
      </w:r>
      <w:r>
        <w:rPr/>
        <w:t xml:space="preserve">.</w:t>
      </w:r>
    </w:p>
    <w:p>
      <w:pPr>
        <w:numPr>
          <w:ilvl w:val="0"/>
          <w:numId w:val="4"/>
        </w:numPr>
      </w:pPr>
      <w:r>
        <w:rPr/>
        <w:t xml:space="preserve">Scopes par défaut : </w:t>
      </w:r>
      <w:r>
        <w:rPr>
          <w:b w:val="1"/>
          <w:bCs w:val="1"/>
        </w:rPr>
        <w:t xml:space="preserve">mcp:use</w:t>
      </w:r>
      <w:r>
        <w:rPr/>
        <w:t xml:space="preserve"> (coché).</w:t>
      </w:r>
    </w:p>
    <w:p>
      <w:pPr>
        <w:numPr>
          <w:ilvl w:val="0"/>
          <w:numId w:val="4"/>
        </w:numPr>
      </w:pPr>
      <w:r>
        <w:rPr/>
        <w:t xml:space="preserve">Points d'accès OAuth : détectés automatiquement (https://app.claritalk.com/oauth/authorize et .../oauth/token).</w:t>
      </w:r>
    </w:p>
    <w:p>
      <w:pPr/>
      <w:r>
        <w:rPr/>
        <w:t xml:space="preserve">Conservez ces paramètres. Avec DCR, vous n'avez pas besoin de remplir manuellement un ID client ou un secret client. Le message selon lequel CIMD n'est pas disponible n'empêche pas l'utilisation de DCR.</w:t>
      </w:r>
    </w:p>
    <w:p>
      <w:pPr/>
      <w:r>
        <w:pict>
          <v:shape type="#_x0000_t75" stroked="f" style="width:620px; height:919px; margin-left:0px; margin-top:0px; mso-position-horizontal:left; mso-position-vertical:top; mso-position-horizontal-relative:char; mso-position-vertical-relative:line;">
            <w10:wrap type="inline"/>
            <v:imagedata r:id="rId12" o:title=""/>
          </v:shape>
        </w:pict>
      </w:r>
    </w:p>
    <w:p>
      <w:pPr/>
      <w:r>
        <w:rPr>
          <w:i w:val="1"/>
          <w:iCs w:val="1"/>
        </w:rPr>
        <w:t xml:space="preserve">Paramètres détectés automatiquement pour Claritalk : DCR et mcp:use.</w:t>
      </w:r>
    </w:p>
    <w:p>
      <w:pPr>
        <w:pStyle w:val="Heading2"/>
      </w:pPr>
      <w:r>
        <w:rPr/>
        <w:t xml:space="preserve">5. Établissez la connexion et connectez-vous</w:t>
      </w:r>
    </w:p>
    <w:p>
      <w:pPr>
        <w:numPr>
          <w:ilvl w:val="0"/>
          <w:numId w:val="5"/>
        </w:numPr>
      </w:pPr>
      <w:r>
        <w:rPr/>
        <w:t xml:space="preserve">Lisez le message indiquant que les serveurs MCP personnalisés comportent des risques.</w:t>
      </w:r>
    </w:p>
    <w:p>
      <w:pPr>
        <w:numPr>
          <w:ilvl w:val="0"/>
          <w:numId w:val="5"/>
        </w:numPr>
      </w:pPr>
      <w:r>
        <w:rPr/>
        <w:t xml:space="preserve">Cochez </w:t>
      </w:r>
      <w:r>
        <w:rPr>
          <w:b w:val="1"/>
          <w:bCs w:val="1"/>
        </w:rPr>
        <w:t xml:space="preserve">Je comprends et je veux continuer</w:t>
      </w:r>
      <w:r>
        <w:rPr/>
        <w:t xml:space="preserve"> et cliquez sur </w:t>
      </w:r>
      <w:r>
        <w:rPr>
          <w:b w:val="1"/>
          <w:bCs w:val="1"/>
        </w:rPr>
        <w:t xml:space="preserve">Créer en tant que plug-in</w:t>
      </w:r>
      <w:r>
        <w:rPr/>
        <w:t xml:space="preserve">. Le bouton ne devient actif qu'après la sélection de la case.</w:t>
      </w:r>
    </w:p>
    <w:p>
      <w:pPr>
        <w:numPr>
          <w:ilvl w:val="0"/>
          <w:numId w:val="5"/>
        </w:numPr>
      </w:pPr>
      <w:r>
        <w:rPr/>
        <w:t xml:space="preserve">ChatGPT crée le plug-in et affiche la fenêtre </w:t>
      </w:r>
      <w:r>
        <w:rPr>
          <w:b w:val="1"/>
          <w:bCs w:val="1"/>
        </w:rPr>
        <w:t xml:space="preserve">Connecter Claritalk</w:t>
      </w:r>
      <w:r>
        <w:rPr/>
        <w:t xml:space="preserve"> avec des explications sur les permissions et les données partagées. Cliquez sur </w:t>
      </w:r>
      <w:r>
        <w:rPr>
          <w:b w:val="1"/>
          <w:bCs w:val="1"/>
        </w:rPr>
        <w:t xml:space="preserve">Aller à Claritalk</w:t>
      </w:r>
      <w:r>
        <w:rPr/>
        <w:t xml:space="preserve">.</w:t>
      </w:r>
    </w:p>
    <w:p>
      <w:pPr>
        <w:numPr>
          <w:ilvl w:val="0"/>
          <w:numId w:val="5"/>
        </w:numPr>
      </w:pPr>
      <w:r>
        <w:rPr/>
        <w:t xml:space="preserve">Vous arrivez sur la page de connexion de Claritalk. Connectez-vous si nécessaire. Si vous êtes déjà connecté, l'écran </w:t>
      </w:r>
      <w:r>
        <w:rPr>
          <w:b w:val="1"/>
          <w:bCs w:val="1"/>
        </w:rPr>
        <w:t xml:space="preserve">Connect ChatGPT</w:t>
      </w:r>
      <w:r>
        <w:rPr/>
        <w:t xml:space="preserve"> s'affiche immédiatement.</w:t>
      </w:r>
    </w:p>
    <w:p>
      <w:pPr>
        <w:numPr>
          <w:ilvl w:val="0"/>
          <w:numId w:val="5"/>
        </w:numPr>
      </w:pPr>
      <w:r>
        <w:rPr/>
        <w:t xml:space="preserve">Vérifiez le compte dans </w:t>
      </w:r>
      <w:r>
        <w:rPr>
          <w:b w:val="1"/>
          <w:bCs w:val="1"/>
        </w:rPr>
        <w:t xml:space="preserve">Connecté en tant que</w:t>
      </w:r>
      <w:r>
        <w:rPr/>
        <w:t xml:space="preserve">. ChatGPT demande uniquement l'accès en lecture à vos conversations, résumés et transcriptions auxquels vous avez accès. La connexion ne peut rien créer, modifier ou supprimer dans Claritalk.</w:t>
      </w:r>
    </w:p>
    <w:p>
      <w:pPr>
        <w:numPr>
          <w:ilvl w:val="0"/>
          <w:numId w:val="5"/>
        </w:numPr>
      </w:pPr>
      <w:r>
        <w:rPr/>
        <w:t xml:space="preserve">Cliquez sur </w:t>
      </w:r>
      <w:r>
        <w:rPr>
          <w:b w:val="1"/>
          <w:bCs w:val="1"/>
        </w:rPr>
        <w:t xml:space="preserve">Allow access</w:t>
      </w:r>
      <w:r>
        <w:rPr/>
        <w:t xml:space="preserve"> pour donner votre permission, ou sur </w:t>
      </w:r>
      <w:r>
        <w:rPr>
          <w:b w:val="1"/>
          <w:bCs w:val="1"/>
        </w:rPr>
        <w:t xml:space="preserve">Cancel</w:t>
      </w:r>
      <w:r>
        <w:rPr/>
        <w:t xml:space="preserve"> pour annuler.</w:t>
      </w:r>
    </w:p>
    <w:p>
      <w:pPr>
        <w:numPr>
          <w:ilvl w:val="0"/>
          <w:numId w:val="5"/>
        </w:numPr>
      </w:pPr>
      <w:r>
        <w:rPr/>
        <w:t xml:space="preserve">Vous revenez automatiquement à ChatGPT. Un message </w:t>
      </w:r>
      <w:r>
        <w:rPr>
          <w:i w:val="1"/>
          <w:iCs w:val="1"/>
        </w:rPr>
        <w:t xml:space="preserve">Primary est maintenant connecté</w:t>
      </w:r>
      <w:r>
        <w:rPr/>
        <w:t xml:space="preserve"> s'affiche brièvement en haut.</w:t>
      </w:r>
    </w:p>
    <w:p>
      <w:pPr/>
      <w:r>
        <w:pict>
          <v:shape type="#_x0000_t75" stroked="f" style="width:620px; height:340px; margin-left:0px; margin-top:0px; mso-position-horizontal:left; mso-position-vertical:top; mso-position-horizontal-relative:char; mso-position-vertical-relative:line;">
            <w10:wrap type="inline"/>
            <v:imagedata r:id="rId13" o:title=""/>
          </v:shape>
        </w:pict>
      </w:r>
    </w:p>
    <w:p>
      <w:pPr/>
      <w:r>
        <w:rPr>
          <w:i w:val="1"/>
          <w:iCs w:val="1"/>
        </w:rPr>
        <w:t xml:space="preserve">Cochez la case et cliquez sur Créer en tant que plug-in.</w:t>
      </w:r>
    </w:p>
    <w:p>
      <w:pPr/>
      <w:r>
        <w:pict>
          <v:shape type="#_x0000_t75" stroked="f" style="width:620px; height:874px; margin-left:0px; margin-top:0px; mso-position-horizontal:left; mso-position-vertical:top; mso-position-horizontal-relative:char; mso-position-vertical-relative:line;">
            <w10:wrap type="inline"/>
            <v:imagedata r:id="rId14" o:title=""/>
          </v:shape>
        </w:pict>
      </w:r>
    </w:p>
    <w:p>
      <w:pPr/>
      <w:r>
        <w:rPr>
          <w:i w:val="1"/>
          <w:iCs w:val="1"/>
        </w:rPr>
        <w:t xml:space="preserve">ChatGPT affiche d'abord un aperçu des permissions. Cliquez sur Aller à Claritalk.</w:t>
      </w:r>
    </w:p>
    <w:p>
      <w:pPr/>
      <w:r>
        <w:pict>
          <v:shape type="#_x0000_t75" stroked="f" style="width:620px; height:729px; margin-left:0px; margin-top:0px; mso-position-horizontal:left; mso-position-vertical:top; mso-position-horizontal-relative:char; mso-position-vertical-relative:line;">
            <w10:wrap type="inline"/>
            <v:imagedata r:id="rId15" o:title=""/>
          </v:shape>
        </w:pict>
      </w:r>
    </w:p>
    <w:p>
      <w:pPr/>
      <w:r>
        <w:rPr>
          <w:i w:val="1"/>
          <w:iCs w:val="1"/>
        </w:rPr>
        <w:t xml:space="preserve">Vérifiez le compte connecté et cliquez sur Allow access pour donner votre permission.</w:t>
      </w:r>
    </w:p>
    <w:p>
      <w:pPr/>
      <w:r>
        <w:rPr/>
        <w:t xml:space="preserve">Après l'autorisation, vous voyez la page du plug-in Claritalk dans ChatGPT. Sous </w:t>
      </w:r>
      <w:r>
        <w:rPr>
          <w:b w:val="1"/>
          <w:bCs w:val="1"/>
        </w:rPr>
        <w:t xml:space="preserve">Comptes connectés</w:t>
      </w:r>
      <w:r>
        <w:rPr/>
        <w:t xml:space="preserve">, votre compte Claritalk figure avec le libellé </w:t>
      </w:r>
      <w:r>
        <w:rPr>
          <w:i w:val="1"/>
          <w:iCs w:val="1"/>
        </w:rPr>
        <w:t xml:space="preserve">Primary</w:t>
      </w:r>
      <w:r>
        <w:rPr/>
        <w:t xml:space="preserve">. Sous </w:t>
      </w:r>
      <w:r>
        <w:rPr>
          <w:b w:val="1"/>
          <w:bCs w:val="1"/>
        </w:rPr>
        <w:t xml:space="preserve">Permission</w:t>
      </w:r>
      <w:r>
        <w:rPr/>
        <w:t xml:space="preserve">, vous pouvez définir quand ChatGPT demande une autorisation avant d'utiliser le plug-in ; la valeur par défaut est </w:t>
      </w:r>
      <w:r>
        <w:rPr>
          <w:i w:val="1"/>
          <w:iCs w:val="1"/>
        </w:rPr>
        <w:t xml:space="preserve">Allow low-risk</w:t>
      </w:r>
      <w:r>
        <w:rPr/>
        <w:t xml:space="preserve">.</w:t>
      </w:r>
    </w:p>
    <w:p>
      <w:pPr/>
      <w:r>
        <w:pict>
          <v:shape type="#_x0000_t75" stroked="f" style="width:620px; height:502px; margin-left:0px; margin-top:0px; mso-position-horizontal:left; mso-position-vertical:top; mso-position-horizontal-relative:char; mso-position-vertical-relative:line;">
            <w10:wrap type="inline"/>
            <v:imagedata r:id="rId16" o:title=""/>
          </v:shape>
        </w:pict>
      </w:r>
    </w:p>
    <w:p>
      <w:pPr/>
      <w:r>
        <w:rPr>
          <w:i w:val="1"/>
          <w:iCs w:val="1"/>
        </w:rPr>
        <w:t xml:space="preserve">ChatGPT affiche le plug-in Claritalk avec le compte connecté après confirmation de l'accès.</w:t>
      </w:r>
    </w:p>
    <w:p>
      <w:pPr>
        <w:pStyle w:val="Heading2"/>
      </w:pPr>
      <w:r>
        <w:rPr/>
        <w:t xml:space="preserve">6. Utilisez Claritalk dans une conversation</w:t>
      </w:r>
    </w:p>
    <w:p>
      <w:pPr/>
      <w:r>
        <w:rPr/>
        <w:t xml:space="preserve">Sur la page du plug-in, cliquez sur </w:t>
      </w:r>
      <w:r>
        <w:rPr>
          <w:b w:val="1"/>
          <w:bCs w:val="1"/>
        </w:rPr>
        <w:t xml:space="preserve">Essayer dans le chat</w:t>
      </w:r>
      <w:r>
        <w:rPr/>
        <w:t xml:space="preserve">. ChatGPT ouvre un nouveau chat dans lequel </w:t>
      </w:r>
      <w:r>
        <w:rPr>
          <w:b w:val="1"/>
          <w:bCs w:val="1"/>
        </w:rPr>
        <w:t xml:space="preserve">@Claritalk</w:t>
      </w:r>
      <w:r>
        <w:rPr/>
        <w:t xml:space="preserve"> est déjà dans le champ de saisie. Tapez votre question après la mention.</w:t>
      </w:r>
    </w:p>
    <w:p>
      <w:pPr/>
      <w:r>
        <w:rPr/>
        <w:t xml:space="preserve">Dans un chat existant ou nouveau, vous pouvez également appeler Claritalk vous-même : tapez </w:t>
      </w:r>
      <w:r>
        <w:rPr>
          <w:b w:val="1"/>
          <w:bCs w:val="1"/>
        </w:rPr>
        <w:t xml:space="preserve">@Claritalk</w:t>
      </w:r>
      <w:r>
        <w:rPr/>
        <w:t xml:space="preserve"> dans le champ de saisie, ou cliquez sur </w:t>
      </w:r>
      <w:r>
        <w:rPr>
          <w:b w:val="1"/>
          <w:bCs w:val="1"/>
        </w:rPr>
        <w:t xml:space="preserve">Plug-ins</w:t>
      </w:r>
      <w:r>
        <w:rPr/>
        <w:t xml:space="preserve"> sous le champ de saisie et cochez </w:t>
      </w:r>
      <w:r>
        <w:rPr>
          <w:b w:val="1"/>
          <w:bCs w:val="1"/>
        </w:rPr>
        <w:t xml:space="preserve">Claritalk</w:t>
      </w:r>
      <w:r>
        <w:rPr/>
        <w:t xml:space="preserve">.</w:t>
      </w:r>
    </w:p>
    <w:p>
      <w:pPr/>
      <w:r>
        <w:pict>
          <v:shape type="#_x0000_t75" stroked="f" style="width:620px; height:149px; margin-left:0px; margin-top:0px; mso-position-horizontal:left; mso-position-vertical:top; mso-position-horizontal-relative:char; mso-position-vertical-relative:line;">
            <w10:wrap type="inline"/>
            <v:imagedata r:id="rId17" o:title=""/>
          </v:shape>
        </w:pict>
      </w:r>
    </w:p>
    <w:p>
      <w:pPr/>
      <w:r>
        <w:rPr>
          <w:i w:val="1"/>
          <w:iCs w:val="1"/>
        </w:rPr>
        <w:t xml:space="preserve">Après Essayer dans le chat, @Claritalk est déjà prêt dans le champ de saisie.</w:t>
      </w:r>
    </w:p>
    <w:p>
      <w:pPr/>
      <w:r>
        <w:pict>
          <v:shape type="#_x0000_t75" stroked="f" style="width:620px; height:475px; margin-left:0px; margin-top:0px; mso-position-horizontal:left; mso-position-vertical:top; mso-position-horizontal-relative:char; mso-position-vertical-relative:line;">
            <w10:wrap type="inline"/>
            <v:imagedata r:id="rId18" o:title=""/>
          </v:shape>
        </w:pict>
      </w:r>
    </w:p>
    <w:p>
      <w:pPr/>
      <w:r>
        <w:rPr>
          <w:i w:val="1"/>
          <w:iCs w:val="1"/>
        </w:rPr>
        <w:t xml:space="preserve">Via le bouton Plug-ins sous le champ de saisie, vous sélectionnez Claritalk pour la conversation.</w:t>
      </w:r>
    </w:p>
    <w:p>
      <w:pPr/>
      <w:r>
        <w:rPr/>
        <w:t xml:space="preserve">Essayez par exemple :</w:t>
      </w:r>
    </w:p>
    <w:p>
      <w:pPr/>
      <w:r>
        <w:rPr/>
        <w:t xml:space="preserve">Utilisez Claritalk pour afficher mes cinq conversations les plus récentes.</w:t>
      </w:r>
    </w:p>
    <w:p>
      <w:pPr/>
      <w:r>
        <w:rPr/>
        <w:t xml:space="preserve">Recherchez dans Claritalk des conversations sur le suivi client et résumez les principaux accords.</w:t>
      </w:r>
    </w:p>
    <w:p>
      <w:pPr>
        <w:pStyle w:val="Heading2"/>
      </w:pPr>
      <w:r>
        <w:rPr/>
        <w:t xml:space="preserve">Ça ne fonctionne pas ?</w:t>
      </w:r>
    </w:p>
    <w:p>
      <w:pPr>
        <w:numPr>
          <w:ilvl w:val="0"/>
          <w:numId w:val="6"/>
        </w:numPr>
      </w:pPr>
      <w:r>
        <w:rPr>
          <w:b w:val="1"/>
          <w:bCs w:val="1"/>
        </w:rPr>
        <w:t xml:space="preserve">Pas de bouton Ajouter ou pas d'option Créer un serveur MCP personnalisé :</w:t>
      </w:r>
      <w:r>
        <w:rPr/>
        <w:t xml:space="preserve"> demandez à votre administrateur d'espace de travail si les connexions MCP personnalisées sont autorisées pour votre compte.</w:t>
      </w:r>
    </w:p>
    <w:p>
      <w:pPr>
        <w:numPr>
          <w:ilvl w:val="0"/>
          <w:numId w:val="6"/>
        </w:numPr>
      </w:pPr>
      <w:r>
        <w:rPr>
          <w:b w:val="1"/>
          <w:bCs w:val="1"/>
        </w:rPr>
        <w:t xml:space="preserve">Message « Une app avec ce nom existe déjà » :</w:t>
      </w:r>
      <w:r>
        <w:rPr/>
        <w:t xml:space="preserve"> un plug-in nommé Claritalk se trouve déjà dans </w:t>
      </w:r>
      <w:r>
        <w:rPr>
          <w:i w:val="1"/>
          <w:iCs w:val="1"/>
        </w:rPr>
        <w:t xml:space="preserve">Installé</w:t>
      </w:r>
      <w:r>
        <w:rPr/>
        <w:t xml:space="preserve">. Ouvrez ce plug-in et cliquez sur </w:t>
      </w:r>
      <w:r>
        <w:rPr>
          <w:b w:val="1"/>
          <w:bCs w:val="1"/>
        </w:rPr>
        <w:t xml:space="preserve">Connecter</w:t>
      </w:r>
      <w:r>
        <w:rPr/>
        <w:t xml:space="preserve"> pour connecter le compte, ou supprimez-les d'abord via </w:t>
      </w:r>
      <w:r>
        <w:rPr>
          <w:b w:val="1"/>
          <w:bCs w:val="1"/>
        </w:rPr>
        <w:t xml:space="preserve">⋯ → Supprimer le plug-in</w:t>
      </w:r>
      <w:r>
        <w:rPr/>
        <w:t xml:space="preserve"> et recréez-les.</w:t>
      </w:r>
    </w:p>
    <w:p>
      <w:pPr>
        <w:numPr>
          <w:ilvl w:val="0"/>
          <w:numId w:val="6"/>
        </w:numPr>
      </w:pPr>
      <w:r>
        <w:rPr>
          <w:b w:val="1"/>
          <w:bCs w:val="1"/>
        </w:rPr>
        <w:t xml:space="preserve">Connexion échouée :</w:t>
      </w:r>
      <w:r>
        <w:rPr/>
        <w:t xml:space="preserve"> vérifiez l'URL du serveur complète (https://app.claritalk.com/mcp/claritalk) et le choix </w:t>
      </w:r>
      <w:r>
        <w:rPr>
          <w:b w:val="1"/>
          <w:bCs w:val="1"/>
        </w:rPr>
        <w:t xml:space="preserve">OAuth</w:t>
      </w:r>
      <w:r>
        <w:rPr/>
        <w:t xml:space="preserve">.</w:t>
      </w:r>
    </w:p>
    <w:p>
      <w:pPr>
        <w:numPr>
          <w:ilvl w:val="0"/>
          <w:numId w:val="6"/>
        </w:numPr>
      </w:pPr>
      <w:r>
        <w:rPr>
          <w:b w:val="1"/>
          <w:bCs w:val="1"/>
        </w:rPr>
        <w:t xml:space="preserve">Compte non connecté :</w:t>
      </w:r>
      <w:r>
        <w:rPr/>
        <w:t xml:space="preserve"> ouvrez le plug-in via </w:t>
      </w:r>
      <w:r>
        <w:rPr>
          <w:b w:val="1"/>
          <w:bCs w:val="1"/>
        </w:rPr>
        <w:t xml:space="preserve">Plug-ins → Installé → Claritalk</w:t>
      </w:r>
      <w:r>
        <w:rPr/>
        <w:t xml:space="preserve"> et cliquez sur </w:t>
      </w:r>
      <w:r>
        <w:rPr>
          <w:b w:val="1"/>
          <w:bCs w:val="1"/>
        </w:rPr>
        <w:t xml:space="preserve">Connecter</w:t>
      </w:r>
      <w:r>
        <w:rPr/>
        <w:t xml:space="preserve"> à côté de l'app pour redémarrer la connexion OAuth.</w:t>
      </w:r>
    </w:p>
    <w:p>
      <w:pPr>
        <w:numPr>
          <w:ilvl w:val="0"/>
          <w:numId w:val="6"/>
        </w:numPr>
      </w:pPr>
      <w:r>
        <w:rPr>
          <w:b w:val="1"/>
          <w:bCs w:val="1"/>
        </w:rPr>
        <w:t xml:space="preserve">Claritalk n'est pas utilisé :</w:t>
      </w:r>
      <w:r>
        <w:rPr/>
        <w:t xml:space="preserve"> tapez </w:t>
      </w:r>
      <w:r>
        <w:rPr>
          <w:b w:val="1"/>
          <w:bCs w:val="1"/>
        </w:rPr>
        <w:t xml:space="preserve">@Claritalk</w:t>
      </w:r>
      <w:r>
        <w:rPr/>
        <w:t xml:space="preserve"> dans votre message ou sélectionnez le plug-in via le bouton </w:t>
      </w:r>
      <w:r>
        <w:rPr>
          <w:b w:val="1"/>
          <w:bCs w:val="1"/>
        </w:rPr>
        <w:t xml:space="preserve">Plug-ins</w:t>
      </w:r>
      <w:r>
        <w:rPr/>
        <w:t xml:space="preserve"> sous le champ de saisie, et mentionnez explicitement Claritalk dans votre question.</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BAD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E452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F6DF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hatgpt.com/plugins" TargetMode="External"/><Relationship Id="rId8" Type="http://schemas.openxmlformats.org/officeDocument/2006/relationships/hyperlink" Target="https://developers.openai.com/plugins/deploy/connect-chatgpt" TargetMode="External"/><Relationship Id="rId9" Type="http://schemas.openxmlformats.org/officeDocument/2006/relationships/image" Target="media/section_image1.png"/><Relationship Id="rId10" Type="http://schemas.openxmlformats.org/officeDocument/2006/relationships/image" Target="media/section_image2.png"/><Relationship Id="rId11" Type="http://schemas.openxmlformats.org/officeDocument/2006/relationships/image" Target="media/section_image3.png"/><Relationship Id="rId12" Type="http://schemas.openxmlformats.org/officeDocument/2006/relationships/image" Target="media/section_image4.png"/><Relationship Id="rId13" Type="http://schemas.openxmlformats.org/officeDocument/2006/relationships/image" Target="media/section_image5.png"/><Relationship Id="rId14" Type="http://schemas.openxmlformats.org/officeDocument/2006/relationships/image" Target="media/section_image6.png"/><Relationship Id="rId15" Type="http://schemas.openxmlformats.org/officeDocument/2006/relationships/image" Target="media/section_image7.png"/><Relationship Id="rId16" Type="http://schemas.openxmlformats.org/officeDocument/2006/relationships/image" Target="media/section_image8.png"/><Relationship Id="rId17" Type="http://schemas.openxmlformats.org/officeDocument/2006/relationships/image" Target="media/section_image9.png"/><Relationship Id="rId18" Type="http://schemas.openxmlformats.org/officeDocument/2006/relationships/image" Target="media/section_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Ajouter Claritalk à ChatGPT (connecteur IA)</dc:title>
  <dc:description/>
  <dc:subject/>
  <cp:keywords/>
  <cp:category/>
  <cp:lastModifiedBy/>
  <dcterms:created xsi:type="dcterms:W3CDTF">2026-10-26T03:17:40+00:00</dcterms:created>
  <dcterms:modified xsi:type="dcterms:W3CDTF">2026-10-26T03:17:40+00:00</dcterms:modified>
</cp:coreProperties>
</file>

<file path=docProps/custom.xml><?xml version="1.0" encoding="utf-8"?>
<Properties xmlns="http://schemas.openxmlformats.org/officeDocument/2006/custom-properties" xmlns:vt="http://schemas.openxmlformats.org/officeDocument/2006/docPropsVTypes"/>
</file>